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F4F2F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7616D373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5C81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6C7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286E72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683E9C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000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1854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4AD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0F4E229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FA5DB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1D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5AE34F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B61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三门峡华为医药零售连锁有限公司迎宾店</w:t>
            </w:r>
          </w:p>
        </w:tc>
      </w:tr>
      <w:tr w14:paraId="6865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62F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03AA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6FC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2C5D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43C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37D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AA5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91411202344989959K</w:t>
            </w:r>
          </w:p>
        </w:tc>
      </w:tr>
      <w:tr w14:paraId="0028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994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4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816CD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6F6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河南省三门峡市湖滨区迎宾花园小区银昌路门面房C04号</w:t>
            </w:r>
          </w:p>
        </w:tc>
      </w:tr>
      <w:tr w14:paraId="2FC9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4B8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E8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52F9B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D7F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5EA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BD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10D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FC014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08E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696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9FD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FCD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165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豫三食药监械经营备20150066号     </w:t>
            </w:r>
          </w:p>
          <w:p w14:paraId="13A317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豫三食药监械经营许20150042号</w:t>
            </w:r>
          </w:p>
        </w:tc>
      </w:tr>
      <w:tr w14:paraId="7E44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69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96F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58D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09EF91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67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</w:t>
            </w:r>
          </w:p>
          <w:p w14:paraId="7707E5F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；</w:t>
            </w:r>
          </w:p>
          <w:p w14:paraId="77B199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5754EB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新分类目录：第三类：01有源手术器械，02无源手术器械，07医</w:t>
            </w:r>
          </w:p>
        </w:tc>
      </w:tr>
      <w:tr w14:paraId="7131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64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3A0C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9E586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</w:t>
            </w:r>
          </w:p>
          <w:p w14:paraId="5A442F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BAB9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用诊察和监护设备，08呼吸、麻醉和急救器械，09物理治疗器械，10输血、透析和体外循环器械，14注输、护理和防护器械，16眼科器械，18妇产科、辅助生殖和避孕器械，22临床检验器械。</w:t>
            </w:r>
          </w:p>
        </w:tc>
      </w:tr>
      <w:tr w14:paraId="3F66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9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6ED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4A8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5737A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943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319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A33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A4290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6A02B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5909D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18402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5DF583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1960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47E3F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C5F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943A6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E097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060C98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2D81E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7D9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A5A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548FA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A294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F0A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11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193C3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9CCA2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42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4A5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52B5B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8F892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90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A5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2E29A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8595B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6D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F6D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059A0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C5153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D5E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E5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274C8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0EA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95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7E4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2AC0E7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99F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9E6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7A3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64DF6053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2FFFBC3C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7EB7879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EF5AC1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3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2026-07-03T16:43:23Z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