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5A47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监督管理局</w:t>
      </w:r>
    </w:p>
    <w:p w14:paraId="4ACA1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720" w:firstLineChars="200"/>
        <w:jc w:val="center"/>
        <w:textAlignment w:val="auto"/>
        <w:outlineLvl w:val="9"/>
        <w:rPr>
          <w:rFonts w:hint="default" w:ascii="Hiragino Sans GB" w:hAnsi="Hiragino Sans GB" w:eastAsia="Hiragino Sans GB" w:cs="Hiragino Sans GB"/>
          <w:b w:val="0"/>
          <w:i w:val="0"/>
          <w:caps w:val="0"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《医疗器械经营许可证》行政许可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公告（20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kern w:val="0"/>
          <w:sz w:val="36"/>
          <w:szCs w:val="36"/>
          <w:shd w:val="clear" w:fill="FFFFFF"/>
          <w:lang w:val="en-US" w:eastAsia="zh-CN" w:bidi="ar"/>
        </w:rPr>
        <w:br w:type="textWrapping"/>
      </w:r>
    </w:p>
    <w:p w14:paraId="58885D2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河南宜致大药房有限公司卢氏县医院店、清惠家园店共两家企业《医疗器械经营许可证》（许可证编号：豫三食药监械经营许20200094号、豫三食药监械经营许20200095号）有效期届满，未按《医疗器械经营监督管理办法》第十六条的要求提出延续申请，依据《医疗器械经营监督管理办法》第二十条和《中华人民共和国行政许可法》第七十条的规定，三门峡市市场监督管理局决定注销两家企业的《医疗器械经营许可证》（内容见附表），现予以公示。</w:t>
      </w:r>
    </w:p>
    <w:p w14:paraId="494C2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</w:rPr>
      </w:pPr>
      <w:bookmarkStart w:id="0" w:name="_GoBack"/>
      <w:bookmarkEnd w:id="0"/>
    </w:p>
    <w:p w14:paraId="1655F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3A657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1DEED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2025年11月10日</w:t>
      </w:r>
    </w:p>
    <w:p w14:paraId="3A839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E922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7EA6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4358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CC8C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附表：</w:t>
      </w:r>
    </w:p>
    <w:tbl>
      <w:tblPr>
        <w:tblStyle w:val="3"/>
        <w:tblW w:w="13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073"/>
        <w:gridCol w:w="730"/>
        <w:gridCol w:w="840"/>
        <w:gridCol w:w="720"/>
        <w:gridCol w:w="760"/>
        <w:gridCol w:w="1870"/>
        <w:gridCol w:w="1110"/>
        <w:gridCol w:w="1720"/>
        <w:gridCol w:w="2230"/>
        <w:gridCol w:w="2320"/>
      </w:tblGrid>
      <w:tr w14:paraId="21C9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19" w:type="dxa"/>
            <w:vAlign w:val="center"/>
          </w:tcPr>
          <w:p w14:paraId="5482697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73" w:type="dxa"/>
            <w:vAlign w:val="center"/>
          </w:tcPr>
          <w:p w14:paraId="1A6640A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30" w:type="dxa"/>
            <w:vAlign w:val="center"/>
          </w:tcPr>
          <w:p w14:paraId="24156E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840" w:type="dxa"/>
            <w:vAlign w:val="center"/>
          </w:tcPr>
          <w:p w14:paraId="4B1FBF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720" w:type="dxa"/>
            <w:vAlign w:val="center"/>
          </w:tcPr>
          <w:p w14:paraId="676E7A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  <w:t>经营方式</w:t>
            </w:r>
          </w:p>
        </w:tc>
        <w:tc>
          <w:tcPr>
            <w:tcW w:w="760" w:type="dxa"/>
            <w:vAlign w:val="center"/>
          </w:tcPr>
          <w:p w14:paraId="6D94AB1B">
            <w:pPr>
              <w:ind w:firstLine="211" w:firstLineChars="100"/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</w:t>
            </w:r>
          </w:p>
        </w:tc>
        <w:tc>
          <w:tcPr>
            <w:tcW w:w="1870" w:type="dxa"/>
            <w:vAlign w:val="center"/>
          </w:tcPr>
          <w:p w14:paraId="25A806B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110" w:type="dxa"/>
            <w:vAlign w:val="center"/>
          </w:tcPr>
          <w:p w14:paraId="1FDA351A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仓库地址</w:t>
            </w:r>
          </w:p>
        </w:tc>
        <w:tc>
          <w:tcPr>
            <w:tcW w:w="1720" w:type="dxa"/>
            <w:vAlign w:val="center"/>
          </w:tcPr>
          <w:p w14:paraId="500CF1F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许可证编号</w:t>
            </w:r>
          </w:p>
        </w:tc>
        <w:tc>
          <w:tcPr>
            <w:tcW w:w="2230" w:type="dxa"/>
            <w:vAlign w:val="center"/>
          </w:tcPr>
          <w:p w14:paraId="5109D54C">
            <w:pPr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许可证有限期至</w:t>
            </w:r>
          </w:p>
        </w:tc>
        <w:tc>
          <w:tcPr>
            <w:tcW w:w="2320" w:type="dxa"/>
            <w:vAlign w:val="center"/>
          </w:tcPr>
          <w:p w14:paraId="438D199F">
            <w:pPr>
              <w:ind w:firstLine="211" w:firstLineChars="100"/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注销日期</w:t>
            </w:r>
          </w:p>
        </w:tc>
      </w:tr>
      <w:tr w14:paraId="6151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419" w:type="dxa"/>
            <w:vAlign w:val="center"/>
          </w:tcPr>
          <w:p w14:paraId="52F68CA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3" w:type="dxa"/>
            <w:vAlign w:val="center"/>
          </w:tcPr>
          <w:p w14:paraId="27734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河南宜致大药房有限公司卢氏县医院店</w:t>
            </w:r>
          </w:p>
        </w:tc>
        <w:tc>
          <w:tcPr>
            <w:tcW w:w="730" w:type="dxa"/>
            <w:vAlign w:val="center"/>
          </w:tcPr>
          <w:p w14:paraId="2F732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840" w:type="dxa"/>
            <w:vAlign w:val="center"/>
          </w:tcPr>
          <w:p w14:paraId="776D1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南晓晓</w:t>
            </w:r>
          </w:p>
        </w:tc>
        <w:tc>
          <w:tcPr>
            <w:tcW w:w="720" w:type="dxa"/>
            <w:vAlign w:val="center"/>
          </w:tcPr>
          <w:p w14:paraId="08C16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760" w:type="dxa"/>
            <w:vAlign w:val="center"/>
          </w:tcPr>
          <w:p w14:paraId="38F7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/</w:t>
            </w:r>
          </w:p>
        </w:tc>
        <w:tc>
          <w:tcPr>
            <w:tcW w:w="1870" w:type="dxa"/>
            <w:vAlign w:val="center"/>
          </w:tcPr>
          <w:p w14:paraId="20DB9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河南省三门峡市卢氏县城关镇龙山西路百货纺织品公司楼下2号商铺</w:t>
            </w:r>
          </w:p>
          <w:p w14:paraId="15E38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 w14:paraId="7EECD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/ </w:t>
            </w:r>
          </w:p>
        </w:tc>
        <w:tc>
          <w:tcPr>
            <w:tcW w:w="1720" w:type="dxa"/>
            <w:vAlign w:val="center"/>
          </w:tcPr>
          <w:p w14:paraId="0C85A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豫三食药监械经营许20200094号</w:t>
            </w:r>
          </w:p>
        </w:tc>
        <w:tc>
          <w:tcPr>
            <w:tcW w:w="2230" w:type="dxa"/>
            <w:vAlign w:val="center"/>
          </w:tcPr>
          <w:p w14:paraId="76FCC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2025年11月09日</w:t>
            </w:r>
          </w:p>
        </w:tc>
        <w:tc>
          <w:tcPr>
            <w:tcW w:w="2320" w:type="dxa"/>
            <w:vAlign w:val="center"/>
          </w:tcPr>
          <w:p w14:paraId="14DD6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2025年11月10日</w:t>
            </w:r>
          </w:p>
        </w:tc>
      </w:tr>
      <w:tr w14:paraId="2350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419" w:type="dxa"/>
            <w:vAlign w:val="center"/>
          </w:tcPr>
          <w:p w14:paraId="7197146D"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3" w:type="dxa"/>
            <w:vAlign w:val="center"/>
          </w:tcPr>
          <w:p w14:paraId="423F3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河南宜致大药房有限公司卢氏清惠家园</w:t>
            </w:r>
          </w:p>
        </w:tc>
        <w:tc>
          <w:tcPr>
            <w:tcW w:w="730" w:type="dxa"/>
            <w:shd w:val="clear"/>
            <w:vAlign w:val="center"/>
          </w:tcPr>
          <w:p w14:paraId="425FC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840" w:type="dxa"/>
            <w:shd w:val="clear"/>
            <w:vAlign w:val="center"/>
          </w:tcPr>
          <w:p w14:paraId="418DD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南晓晓</w:t>
            </w:r>
          </w:p>
        </w:tc>
        <w:tc>
          <w:tcPr>
            <w:tcW w:w="720" w:type="dxa"/>
            <w:shd w:val="clear"/>
            <w:vAlign w:val="center"/>
          </w:tcPr>
          <w:p w14:paraId="3BCAE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760" w:type="dxa"/>
            <w:shd w:val="clear"/>
            <w:vAlign w:val="center"/>
          </w:tcPr>
          <w:p w14:paraId="5E138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/</w:t>
            </w:r>
          </w:p>
        </w:tc>
        <w:tc>
          <w:tcPr>
            <w:tcW w:w="1870" w:type="dxa"/>
            <w:vAlign w:val="center"/>
          </w:tcPr>
          <w:p w14:paraId="57E25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河南省三门峡市卢氏县城关镇靖华路清惠家园3号楼楼下01号</w:t>
            </w:r>
          </w:p>
          <w:p w14:paraId="7D3ED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shd w:val="clear"/>
            <w:vAlign w:val="center"/>
          </w:tcPr>
          <w:p w14:paraId="59E8C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/ </w:t>
            </w:r>
          </w:p>
        </w:tc>
        <w:tc>
          <w:tcPr>
            <w:tcW w:w="1720" w:type="dxa"/>
            <w:shd w:val="clear"/>
            <w:vAlign w:val="center"/>
          </w:tcPr>
          <w:p w14:paraId="3A21A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豫三食药监械经营许20200095号</w:t>
            </w:r>
          </w:p>
        </w:tc>
        <w:tc>
          <w:tcPr>
            <w:tcW w:w="2230" w:type="dxa"/>
            <w:shd w:val="clear"/>
            <w:vAlign w:val="center"/>
          </w:tcPr>
          <w:p w14:paraId="4D0FC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2025年11月09日</w:t>
            </w:r>
          </w:p>
        </w:tc>
        <w:tc>
          <w:tcPr>
            <w:tcW w:w="2320" w:type="dxa"/>
            <w:shd w:val="clear"/>
            <w:vAlign w:val="center"/>
          </w:tcPr>
          <w:p w14:paraId="61211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2025年11月10日</w:t>
            </w:r>
          </w:p>
        </w:tc>
      </w:tr>
    </w:tbl>
    <w:p w14:paraId="4D919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Hiragino Sans GB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����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YWE3ODBjNmFlOGM3NzIyZDlhZjNkNTU5NzA0NjEifQ=="/>
  </w:docVars>
  <w:rsids>
    <w:rsidRoot w:val="00000000"/>
    <w:rsid w:val="066669E3"/>
    <w:rsid w:val="07FF1371"/>
    <w:rsid w:val="082D63F6"/>
    <w:rsid w:val="13A05002"/>
    <w:rsid w:val="1901057E"/>
    <w:rsid w:val="1DD65C73"/>
    <w:rsid w:val="222A213F"/>
    <w:rsid w:val="2AFE5A7E"/>
    <w:rsid w:val="2D6B5D33"/>
    <w:rsid w:val="33C05FC5"/>
    <w:rsid w:val="37814A52"/>
    <w:rsid w:val="3AE075DE"/>
    <w:rsid w:val="3CFE268D"/>
    <w:rsid w:val="3DF80EEB"/>
    <w:rsid w:val="47E30028"/>
    <w:rsid w:val="4A5067BE"/>
    <w:rsid w:val="4AFB68D7"/>
    <w:rsid w:val="52F54C6C"/>
    <w:rsid w:val="60A7445C"/>
    <w:rsid w:val="62BC6ADF"/>
    <w:rsid w:val="6A11530A"/>
    <w:rsid w:val="6AD20FFC"/>
    <w:rsid w:val="6DDB24A6"/>
    <w:rsid w:val="6F8151A6"/>
    <w:rsid w:val="72970F69"/>
    <w:rsid w:val="72DF5E78"/>
    <w:rsid w:val="7A381FAD"/>
    <w:rsid w:val="7F4F134B"/>
    <w:rsid w:val="D63F4774"/>
    <w:rsid w:val="DEFF395C"/>
    <w:rsid w:val="EF71A49D"/>
    <w:rsid w:val="EFFBF5C2"/>
    <w:rsid w:val="FDBFA8EE"/>
    <w:rsid w:val="FF5BB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4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9">
    <w:name w:val="l-btn-icon-right"/>
    <w:basedOn w:val="4"/>
    <w:qFormat/>
    <w:uiPriority w:val="0"/>
  </w:style>
  <w:style w:type="character" w:customStyle="1" w:styleId="10">
    <w:name w:val="l-btn-text"/>
    <w:basedOn w:val="4"/>
    <w:qFormat/>
    <w:uiPriority w:val="0"/>
    <w:rPr>
      <w:vertAlign w:val="baseline"/>
    </w:rPr>
  </w:style>
  <w:style w:type="character" w:customStyle="1" w:styleId="11">
    <w:name w:val="l-btn-left"/>
    <w:basedOn w:val="4"/>
    <w:qFormat/>
    <w:uiPriority w:val="0"/>
  </w:style>
  <w:style w:type="character" w:customStyle="1" w:styleId="12">
    <w:name w:val="l-btn-left1"/>
    <w:basedOn w:val="4"/>
    <w:qFormat/>
    <w:uiPriority w:val="0"/>
  </w:style>
  <w:style w:type="character" w:customStyle="1" w:styleId="13">
    <w:name w:val="l-btn-left2"/>
    <w:basedOn w:val="4"/>
    <w:qFormat/>
    <w:uiPriority w:val="0"/>
  </w:style>
  <w:style w:type="character" w:customStyle="1" w:styleId="14">
    <w:name w:val="l-btn-left3"/>
    <w:basedOn w:val="4"/>
    <w:qFormat/>
    <w:uiPriority w:val="0"/>
  </w:style>
  <w:style w:type="character" w:customStyle="1" w:styleId="15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6">
    <w:name w:val="l-btn-icon-left"/>
    <w:basedOn w:val="4"/>
    <w:qFormat/>
    <w:uiPriority w:val="0"/>
  </w:style>
  <w:style w:type="character" w:customStyle="1" w:styleId="17">
    <w:name w:val="l-btn-empty"/>
    <w:basedOn w:val="4"/>
    <w:qFormat/>
    <w:uiPriority w:val="0"/>
  </w:style>
  <w:style w:type="character" w:customStyle="1" w:styleId="18">
    <w:name w:val="first-child"/>
    <w:basedOn w:val="4"/>
    <w:qFormat/>
    <w:uiPriority w:val="0"/>
  </w:style>
  <w:style w:type="character" w:customStyle="1" w:styleId="19">
    <w:name w:val="l-btn-left4"/>
    <w:basedOn w:val="4"/>
    <w:qFormat/>
    <w:uiPriority w:val="0"/>
  </w:style>
  <w:style w:type="character" w:customStyle="1" w:styleId="20">
    <w:name w:val="l-btn-left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426</Characters>
  <Lines>0</Lines>
  <Paragraphs>0</Paragraphs>
  <TotalTime>0</TotalTime>
  <ScaleCrop>false</ScaleCrop>
  <LinksUpToDate>false</LinksUpToDate>
  <CharactersWithSpaces>435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lenovo097</dc:creator>
  <cp:lastModifiedBy>kylin</cp:lastModifiedBy>
  <dcterms:modified xsi:type="dcterms:W3CDTF">2025-11-10T09:55:19Z</dcterms:modified>
  <dc:title>三门峡市市场监督管理局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08A48E0C886448D59BD8C0AD4438AF1A_12</vt:lpwstr>
  </property>
</Properties>
</file>