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2024年三门峡市银行业等金融机构知识产权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质押融资、知识产权保险</w:t>
      </w:r>
      <w:r>
        <w:rPr>
          <w:rFonts w:hint="eastAsia" w:ascii="宋体" w:hAnsi="宋体" w:eastAsia="宋体" w:cs="宋体"/>
          <w:b/>
          <w:sz w:val="36"/>
          <w:szCs w:val="44"/>
          <w:lang w:val="en-US" w:eastAsia="zh-CN"/>
        </w:rPr>
        <w:t>拟</w:t>
      </w:r>
      <w:r>
        <w:rPr>
          <w:rFonts w:hint="eastAsia" w:ascii="宋体" w:hAnsi="宋体" w:eastAsia="宋体" w:cs="宋体"/>
          <w:b/>
          <w:sz w:val="36"/>
          <w:szCs w:val="44"/>
        </w:rPr>
        <w:t>奖补项目名单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44"/>
        </w:rPr>
      </w:pPr>
    </w:p>
    <w:tbl>
      <w:tblPr>
        <w:tblStyle w:val="12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09"/>
        <w:gridCol w:w="2977"/>
        <w:gridCol w:w="170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获奖单位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获奖类别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奖励金额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中国银行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三门峡</w:t>
            </w:r>
            <w:r>
              <w:rPr>
                <w:rFonts w:hint="eastAsia" w:ascii="仿宋" w:hAnsi="仿宋" w:eastAsia="仿宋"/>
                <w:sz w:val="24"/>
              </w:rPr>
              <w:t>分行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专利质押融资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补助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中原银行三门峡分行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专利质押融资补助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农业银行三门峡崤山支行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专利权质押融资奖补资金补助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专利质押融资补助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人保财险三门峡分公司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知识产权保险</w:t>
            </w:r>
            <w:r>
              <w:rPr>
                <w:rFonts w:hint="eastAsia" w:ascii="仿宋" w:hAnsi="仿宋" w:eastAsia="仿宋"/>
                <w:sz w:val="24"/>
              </w:rPr>
              <w:t>奖补资金补助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知识产权保险</w:t>
            </w:r>
            <w:r>
              <w:rPr>
                <w:rFonts w:hint="eastAsia" w:ascii="仿宋" w:hAnsi="仿宋" w:eastAsia="仿宋"/>
                <w:sz w:val="24"/>
              </w:rPr>
              <w:t>补助</w:t>
            </w:r>
            <w:bookmarkStart w:id="0" w:name="_GoBack"/>
            <w:bookmarkEnd w:id="0"/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合计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8.18</w:t>
            </w:r>
          </w:p>
        </w:tc>
      </w:tr>
    </w:tbl>
    <w:p>
      <w:pPr>
        <w:jc w:val="center"/>
        <w:rPr>
          <w:rFonts w:ascii="仿宋" w:hAnsi="仿宋" w:eastAsia="仿宋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TM3NGEzNDI0NmY1YzE5MmEwZGIzYzVkODFjODAifQ=="/>
  </w:docVars>
  <w:rsids>
    <w:rsidRoot w:val="000E2BE9"/>
    <w:rsid w:val="000705F6"/>
    <w:rsid w:val="000E2BE9"/>
    <w:rsid w:val="003634AD"/>
    <w:rsid w:val="0042128B"/>
    <w:rsid w:val="00485D00"/>
    <w:rsid w:val="005560BC"/>
    <w:rsid w:val="00680BE8"/>
    <w:rsid w:val="006A58A8"/>
    <w:rsid w:val="00755E0B"/>
    <w:rsid w:val="00AE675B"/>
    <w:rsid w:val="00C55CB2"/>
    <w:rsid w:val="00D35428"/>
    <w:rsid w:val="00D44EA5"/>
    <w:rsid w:val="6FE9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300" w:lineRule="exact"/>
      <w:jc w:val="left"/>
      <w:outlineLvl w:val="0"/>
    </w:pPr>
    <w:rPr>
      <w:rFonts w:eastAsia="宋体"/>
      <w:bCs/>
      <w:kern w:val="44"/>
      <w:sz w:val="28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line="280" w:lineRule="exact"/>
      <w:jc w:val="left"/>
      <w:outlineLvl w:val="1"/>
    </w:pPr>
    <w:rPr>
      <w:rFonts w:asciiTheme="majorHAnsi" w:hAnsiTheme="majorHAnsi" w:eastAsiaTheme="majorEastAsia" w:cstheme="majorBidi"/>
      <w:bCs/>
      <w:sz w:val="24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line="280" w:lineRule="exact"/>
      <w:jc w:val="left"/>
      <w:outlineLvl w:val="2"/>
    </w:pPr>
    <w:rPr>
      <w:rFonts w:eastAsia="宋体"/>
      <w:bCs/>
      <w:sz w:val="21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uiPriority w:val="0"/>
    <w:rPr>
      <w:rFonts w:eastAsia="宋体"/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7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8">
    <w:name w:val="toc 1"/>
    <w:basedOn w:val="1"/>
    <w:next w:val="1"/>
    <w:autoRedefine/>
    <w:uiPriority w:val="39"/>
    <w:rPr>
      <w:rFonts w:eastAsia="宋体"/>
      <w:sz w:val="21"/>
      <w:szCs w:val="20"/>
    </w:rPr>
  </w:style>
  <w:style w:type="paragraph" w:styleId="9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10">
    <w:name w:val="toc 2"/>
    <w:basedOn w:val="1"/>
    <w:next w:val="1"/>
    <w:autoRedefine/>
    <w:uiPriority w:val="39"/>
    <w:pPr>
      <w:ind w:left="420" w:leftChars="200"/>
    </w:pPr>
    <w:rPr>
      <w:rFonts w:eastAsia="宋体"/>
      <w:sz w:val="21"/>
      <w:szCs w:val="20"/>
    </w:rPr>
  </w:style>
  <w:style w:type="paragraph" w:styleId="11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character" w:styleId="14">
    <w:name w:val="FollowedHyperlink"/>
    <w:basedOn w:val="13"/>
    <w:uiPriority w:val="0"/>
    <w:rPr>
      <w:color w:val="800080" w:themeColor="followedHyperlink"/>
      <w:u w:val="single"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标题 1 Char"/>
    <w:basedOn w:val="13"/>
    <w:link w:val="2"/>
    <w:uiPriority w:val="0"/>
    <w:rPr>
      <w:bCs/>
      <w:kern w:val="44"/>
      <w:sz w:val="28"/>
      <w:szCs w:val="44"/>
    </w:rPr>
  </w:style>
  <w:style w:type="character" w:customStyle="1" w:styleId="17">
    <w:name w:val="副标题 Char"/>
    <w:basedOn w:val="13"/>
    <w:link w:val="9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8">
    <w:name w:val="页眉 Char"/>
    <w:basedOn w:val="13"/>
    <w:link w:val="7"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6"/>
    <w:uiPriority w:val="0"/>
    <w:rPr>
      <w:kern w:val="2"/>
      <w:sz w:val="18"/>
      <w:szCs w:val="18"/>
    </w:rPr>
  </w:style>
  <w:style w:type="character" w:customStyle="1" w:styleId="20">
    <w:name w:val="标题 Char"/>
    <w:basedOn w:val="13"/>
    <w:link w:val="11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1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22">
    <w:name w:val="标题 2 Char"/>
    <w:basedOn w:val="13"/>
    <w:link w:val="3"/>
    <w:qFormat/>
    <w:uiPriority w:val="0"/>
    <w:rPr>
      <w:rFonts w:asciiTheme="majorHAnsi" w:hAnsiTheme="majorHAnsi" w:eastAsiaTheme="majorEastAsia" w:cstheme="majorBidi"/>
      <w:bCs/>
      <w:kern w:val="2"/>
      <w:sz w:val="24"/>
      <w:szCs w:val="32"/>
    </w:rPr>
  </w:style>
  <w:style w:type="character" w:customStyle="1" w:styleId="23">
    <w:name w:val="标题 3 Char"/>
    <w:basedOn w:val="13"/>
    <w:link w:val="4"/>
    <w:qFormat/>
    <w:uiPriority w:val="0"/>
    <w:rPr>
      <w:bCs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425</Characters>
  <Lines>3</Lines>
  <Paragraphs>1</Paragraphs>
  <TotalTime>5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2024-01-18T01:48:00Z</dcterms:created>
  <dc:creator>Administrator</dc:creator>
  <cp:lastModifiedBy>小小璐</cp:lastModifiedBy>
  <dcterms:modified xsi:type="dcterms:W3CDTF">2024-09-11T07:48:13Z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FE006EF7F78C40FE853E355F7323B24E_13</vt:lpwstr>
  </property>
</Properties>
</file>