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三门峡市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公共资源交易</w:t>
      </w:r>
      <w:r>
        <w:rPr>
          <w:rFonts w:hint="eastAsia" w:ascii="方正小标宋简体" w:eastAsia="方正小标宋简体"/>
          <w:sz w:val="44"/>
          <w:szCs w:val="44"/>
        </w:rPr>
        <w:t>标准化技术委员会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拟筹建方案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850"/>
        <w:gridCol w:w="1876"/>
        <w:gridCol w:w="166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技术委员会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领域</w:t>
            </w:r>
          </w:p>
        </w:tc>
        <w:tc>
          <w:tcPr>
            <w:tcW w:w="18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筹建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66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业务指导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秘书处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三门峡市</w:t>
            </w:r>
            <w:r>
              <w:rPr>
                <w:rFonts w:hint="eastAsia"/>
                <w:sz w:val="24"/>
                <w:szCs w:val="24"/>
                <w:lang w:eastAsia="zh-CN"/>
              </w:rPr>
              <w:t>公共资源交易</w:t>
            </w:r>
            <w:r>
              <w:rPr>
                <w:rFonts w:hint="eastAsia"/>
                <w:sz w:val="24"/>
                <w:szCs w:val="24"/>
              </w:rPr>
              <w:t>标准化技术委员会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公共资源交易</w:t>
            </w:r>
          </w:p>
        </w:tc>
        <w:tc>
          <w:tcPr>
            <w:tcW w:w="187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三门峡市</w:t>
            </w:r>
          </w:p>
          <w:p>
            <w:pPr>
              <w:spacing w:line="44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公共资源交易中心</w:t>
            </w:r>
          </w:p>
        </w:tc>
        <w:tc>
          <w:tcPr>
            <w:tcW w:w="1667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三门峡市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公共资源交易中心</w:t>
            </w:r>
          </w:p>
        </w:tc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三门峡市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公共资源交易中心</w:t>
            </w: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OWMzMDMwYWMxYzgxZmE4MDBhZTVjZDRjMGY4NzIifQ=="/>
  </w:docVars>
  <w:rsids>
    <w:rsidRoot w:val="00614E31"/>
    <w:rsid w:val="00032A24"/>
    <w:rsid w:val="000D3FBB"/>
    <w:rsid w:val="001A52A9"/>
    <w:rsid w:val="002334A5"/>
    <w:rsid w:val="004F109D"/>
    <w:rsid w:val="00602F39"/>
    <w:rsid w:val="00614E31"/>
    <w:rsid w:val="0067361A"/>
    <w:rsid w:val="006C2FAB"/>
    <w:rsid w:val="007A1F28"/>
    <w:rsid w:val="008D34E7"/>
    <w:rsid w:val="00BE3078"/>
    <w:rsid w:val="00E840BA"/>
    <w:rsid w:val="00F15E1E"/>
    <w:rsid w:val="35714D65"/>
    <w:rsid w:val="7F7F6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1</Pages>
  <Words>100</Words>
  <Characters>100</Characters>
  <Lines>1</Lines>
  <Paragraphs>1</Paragraphs>
  <TotalTime>2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2023-12-14T02:47:00Z</dcterms:created>
  <dc:creator>Lenovo</dc:creator>
  <cp:lastModifiedBy>Lenovo</cp:lastModifiedBy>
  <dcterms:modified xsi:type="dcterms:W3CDTF">2024-06-11T01:03:14Z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28EF7928AC7F45AEAF482C5A39FF6BF0_13</vt:lpwstr>
  </property>
</Properties>
</file>