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5070DB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0C3A31" w:rsidRPr="000C3A31">
        <w:rPr>
          <w:rFonts w:ascii="黑体" w:eastAsia="黑体" w:hAnsi="黑体" w:hint="eastAsia"/>
          <w:sz w:val="44"/>
          <w:szCs w:val="44"/>
        </w:rPr>
        <w:t>陕州区张</w:t>
      </w:r>
      <w:proofErr w:type="gramStart"/>
      <w:r w:rsidR="000C3A31" w:rsidRPr="000C3A31">
        <w:rPr>
          <w:rFonts w:ascii="黑体" w:eastAsia="黑体" w:hAnsi="黑体" w:hint="eastAsia"/>
          <w:sz w:val="44"/>
          <w:szCs w:val="44"/>
        </w:rPr>
        <w:t>汴</w:t>
      </w:r>
      <w:proofErr w:type="gramEnd"/>
      <w:r w:rsidR="000C3A31" w:rsidRPr="000C3A31">
        <w:rPr>
          <w:rFonts w:ascii="黑体" w:eastAsia="黑体" w:hAnsi="黑体" w:hint="eastAsia"/>
          <w:sz w:val="44"/>
          <w:szCs w:val="44"/>
        </w:rPr>
        <w:t>卫生院预防接种门诊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</w:t>
      </w:r>
      <w:bookmarkStart w:id="0" w:name="_GoBack"/>
      <w:bookmarkEnd w:id="0"/>
      <w:r w:rsidRPr="00435941">
        <w:rPr>
          <w:rFonts w:ascii="仿宋" w:eastAsia="仿宋" w:hAnsi="仿宋" w:hint="eastAsia"/>
          <w:bCs/>
          <w:sz w:val="32"/>
          <w:szCs w:val="32"/>
        </w:rPr>
        <w:t>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A75E8">
        <w:rPr>
          <w:rFonts w:ascii="仿宋" w:eastAsia="仿宋" w:hAnsi="仿宋" w:hint="eastAsia"/>
          <w:bCs/>
          <w:sz w:val="32"/>
          <w:szCs w:val="32"/>
        </w:rPr>
        <w:t>75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5070DB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42924">
        <w:rPr>
          <w:rFonts w:ascii="仿宋" w:eastAsia="仿宋" w:hAnsi="仿宋" w:hint="eastAsia"/>
          <w:bCs/>
          <w:sz w:val="32"/>
          <w:szCs w:val="32"/>
        </w:rPr>
        <w:t>1</w:t>
      </w:r>
      <w:r w:rsidR="00DA75E8">
        <w:rPr>
          <w:rFonts w:ascii="仿宋" w:eastAsia="仿宋" w:hAnsi="仿宋" w:hint="eastAsia"/>
          <w:bCs/>
          <w:sz w:val="32"/>
          <w:szCs w:val="32"/>
        </w:rPr>
        <w:t>0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DA75E8">
        <w:rPr>
          <w:rFonts w:ascii="仿宋" w:eastAsia="仿宋" w:hAnsi="仿宋" w:hint="eastAsia"/>
          <w:bCs/>
          <w:sz w:val="32"/>
          <w:szCs w:val="32"/>
        </w:rPr>
        <w:t>陕州区张</w:t>
      </w:r>
      <w:proofErr w:type="gramStart"/>
      <w:r w:rsidR="00DA75E8">
        <w:rPr>
          <w:rFonts w:ascii="仿宋" w:eastAsia="仿宋" w:hAnsi="仿宋" w:hint="eastAsia"/>
          <w:bCs/>
          <w:sz w:val="32"/>
          <w:szCs w:val="32"/>
        </w:rPr>
        <w:t>汴</w:t>
      </w:r>
      <w:proofErr w:type="gramEnd"/>
      <w:r w:rsidR="00DA75E8">
        <w:rPr>
          <w:rFonts w:ascii="仿宋" w:eastAsia="仿宋" w:hAnsi="仿宋" w:hint="eastAsia"/>
          <w:bCs/>
          <w:sz w:val="32"/>
          <w:szCs w:val="32"/>
        </w:rPr>
        <w:t>卫生院</w:t>
      </w:r>
      <w:r w:rsidR="00CC1080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 w:rsidR="00DA75E8">
        <w:rPr>
          <w:rFonts w:ascii="仿宋" w:eastAsia="仿宋" w:hAnsi="仿宋" w:hint="eastAsia"/>
          <w:sz w:val="32"/>
          <w:szCs w:val="32"/>
        </w:rPr>
        <w:t>2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5070DB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DA75E8">
        <w:rPr>
          <w:rFonts w:ascii="仿宋" w:eastAsia="仿宋" w:hAnsi="仿宋" w:hint="eastAsia"/>
          <w:sz w:val="32"/>
          <w:szCs w:val="32"/>
        </w:rPr>
        <w:t>0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C3A31"/>
    <w:rsid w:val="00142924"/>
    <w:rsid w:val="001878D5"/>
    <w:rsid w:val="0036364D"/>
    <w:rsid w:val="00435941"/>
    <w:rsid w:val="004E1CE0"/>
    <w:rsid w:val="005070DB"/>
    <w:rsid w:val="005125CB"/>
    <w:rsid w:val="005C6699"/>
    <w:rsid w:val="005F5381"/>
    <w:rsid w:val="00646A05"/>
    <w:rsid w:val="006E70C5"/>
    <w:rsid w:val="008E6FCB"/>
    <w:rsid w:val="00A57E2D"/>
    <w:rsid w:val="00CC1080"/>
    <w:rsid w:val="00DA75E8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2021-01-15T07:14:00Z</dcterms:created>
  <dcterms:modified xsi:type="dcterms:W3CDTF">2023-07-11T02:34:00Z</dcterms:modified>
</cp:coreProperties>
</file>