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5070DB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D06ED0" w:rsidRPr="00D06ED0">
        <w:rPr>
          <w:rFonts w:ascii="黑体" w:eastAsia="黑体" w:hAnsi="黑体" w:hint="eastAsia"/>
          <w:sz w:val="44"/>
          <w:szCs w:val="44"/>
        </w:rPr>
        <w:t>三门峡市经济开发区社区卫生服务中心</w:t>
      </w:r>
      <w:r w:rsidR="005070DB" w:rsidRPr="005070DB">
        <w:rPr>
          <w:rFonts w:ascii="黑体" w:eastAsia="黑体" w:hAnsi="黑体" w:hint="eastAsia"/>
          <w:sz w:val="44"/>
          <w:szCs w:val="44"/>
        </w:rPr>
        <w:t>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A75E8">
        <w:rPr>
          <w:rFonts w:ascii="仿宋" w:eastAsia="仿宋" w:hAnsi="仿宋" w:hint="eastAsia"/>
          <w:bCs/>
          <w:sz w:val="32"/>
          <w:szCs w:val="32"/>
        </w:rPr>
        <w:t>75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5070DB">
        <w:rPr>
          <w:rFonts w:ascii="仿宋" w:eastAsia="仿宋" w:hAnsi="仿宋" w:hint="eastAsia"/>
          <w:bCs/>
          <w:sz w:val="32"/>
          <w:szCs w:val="32"/>
        </w:rPr>
        <w:t>1</w:t>
      </w:r>
      <w:r w:rsidR="00AA18B8">
        <w:rPr>
          <w:rFonts w:ascii="仿宋" w:eastAsia="仿宋" w:hAnsi="仿宋" w:hint="eastAsia"/>
          <w:bCs/>
          <w:sz w:val="32"/>
          <w:szCs w:val="32"/>
        </w:rPr>
        <w:t>0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AA18B8">
        <w:rPr>
          <w:rFonts w:ascii="仿宋" w:eastAsia="仿宋" w:hAnsi="仿宋" w:hint="eastAsia"/>
          <w:bCs/>
          <w:sz w:val="32"/>
          <w:szCs w:val="32"/>
        </w:rPr>
        <w:t>28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AA18B8">
        <w:rPr>
          <w:rFonts w:ascii="仿宋" w:eastAsia="仿宋" w:hAnsi="仿宋" w:hint="eastAsia"/>
          <w:bCs/>
          <w:sz w:val="32"/>
          <w:szCs w:val="32"/>
        </w:rPr>
        <w:t>三门峡市经济开发区社区卫生服务中心</w:t>
      </w:r>
      <w:r w:rsidR="00CC1080">
        <w:rPr>
          <w:rFonts w:ascii="仿宋" w:eastAsia="仿宋" w:hAnsi="仿宋" w:hint="eastAsia"/>
          <w:bCs/>
          <w:sz w:val="32"/>
          <w:szCs w:val="32"/>
        </w:rPr>
        <w:t>预防接种门诊</w:t>
      </w:r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 w:rsidR="00DA75E8">
        <w:rPr>
          <w:rFonts w:ascii="仿宋" w:eastAsia="仿宋" w:hAnsi="仿宋" w:hint="eastAsia"/>
          <w:sz w:val="32"/>
          <w:szCs w:val="32"/>
        </w:rPr>
        <w:t>2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AA18B8">
        <w:rPr>
          <w:rFonts w:ascii="仿宋" w:eastAsia="仿宋" w:hAnsi="仿宋" w:hint="eastAsia"/>
          <w:sz w:val="32"/>
          <w:szCs w:val="32"/>
        </w:rPr>
        <w:t>0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AA18B8">
        <w:rPr>
          <w:rFonts w:ascii="仿宋" w:eastAsia="仿宋" w:hAnsi="仿宋" w:hint="eastAsia"/>
          <w:sz w:val="32"/>
          <w:szCs w:val="32"/>
        </w:rPr>
        <w:t>28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070DB"/>
    <w:rsid w:val="005125CB"/>
    <w:rsid w:val="005C6699"/>
    <w:rsid w:val="005F5381"/>
    <w:rsid w:val="00646A05"/>
    <w:rsid w:val="006E70C5"/>
    <w:rsid w:val="008E6FCB"/>
    <w:rsid w:val="00A57E2D"/>
    <w:rsid w:val="00AA18B8"/>
    <w:rsid w:val="00CC1080"/>
    <w:rsid w:val="00D06ED0"/>
    <w:rsid w:val="00DA75E8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2021-01-15T07:14:00Z</dcterms:created>
  <dcterms:modified xsi:type="dcterms:W3CDTF">2023-07-11T02:25:00Z</dcterms:modified>
</cp:coreProperties>
</file>