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河南宜致大药房有限公司灵宝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91411282MA9GFK1A2R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河南省三门峡市灵宝市尹庄镇函谷路与新华路西南角01号商铺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豫灵食药监械经营备20210047号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0BB040E9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2021-08-27T09:03:39Z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