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31651F" w:rsidRPr="0031651F">
        <w:rPr>
          <w:rFonts w:ascii="黑体" w:eastAsia="黑体" w:hAnsi="黑体" w:hint="eastAsia"/>
          <w:sz w:val="44"/>
          <w:szCs w:val="44"/>
        </w:rPr>
        <w:t>三门峡市中心医院产科接种门诊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</w:t>
      </w:r>
      <w:bookmarkStart w:id="0" w:name="_GoBack"/>
      <w:bookmarkEnd w:id="0"/>
      <w:r w:rsidRPr="00435941">
        <w:rPr>
          <w:rFonts w:ascii="仿宋" w:eastAsia="仿宋" w:hAnsi="仿宋" w:hint="eastAsia"/>
          <w:bCs/>
          <w:sz w:val="32"/>
          <w:szCs w:val="32"/>
        </w:rPr>
        <w:t>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6E70C5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BD0112">
        <w:rPr>
          <w:rFonts w:ascii="仿宋" w:eastAsia="仿宋" w:hAnsi="仿宋" w:hint="eastAsia"/>
          <w:bCs/>
          <w:sz w:val="32"/>
          <w:szCs w:val="32"/>
        </w:rPr>
        <w:t>2</w:t>
      </w:r>
      <w:r w:rsidR="006E70C5">
        <w:rPr>
          <w:rFonts w:ascii="仿宋" w:eastAsia="仿宋" w:hAnsi="仿宋" w:hint="eastAsia"/>
          <w:bCs/>
          <w:sz w:val="32"/>
          <w:szCs w:val="32"/>
        </w:rPr>
        <w:t>6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Pr="005C6699">
        <w:rPr>
          <w:rFonts w:ascii="仿宋" w:eastAsia="仿宋" w:hAnsi="仿宋" w:hint="eastAsia"/>
          <w:bCs/>
          <w:sz w:val="32"/>
          <w:szCs w:val="32"/>
        </w:rPr>
        <w:t>三门峡市</w:t>
      </w:r>
      <w:r w:rsidR="00BD0112">
        <w:rPr>
          <w:rFonts w:ascii="仿宋" w:eastAsia="仿宋" w:hAnsi="仿宋" w:hint="eastAsia"/>
          <w:bCs/>
          <w:sz w:val="32"/>
          <w:szCs w:val="32"/>
        </w:rPr>
        <w:t>中心医院产科接种门诊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435941" w:rsidRDefault="00BD0112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我局依法对该接种门诊疫苗储存、运输和预防接种的疫苗质量进行监督检查。经检查发现，该门诊设置有专职人员负责疫苗质量及设施设备管理工作，建立有疫苗质量及设施设备有关的制度和文件；配备有与疫苗储存规模相适应的设施设备；能够对疫苗的储存温度进行监测和记录，并留存有手工填写疫苗储存温度记录；疫苗接收、运输、储存等相关记录齐全，能够实现疫苗全程追溯。</w:t>
      </w:r>
      <w:r w:rsidR="00435941"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BD0112">
        <w:rPr>
          <w:rFonts w:ascii="仿宋" w:eastAsia="仿宋" w:hAnsi="仿宋" w:hint="eastAsia"/>
          <w:sz w:val="32"/>
          <w:szCs w:val="32"/>
        </w:rPr>
        <w:t>26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BA" w:rsidRDefault="00E023BA" w:rsidP="0031651F">
      <w:r>
        <w:separator/>
      </w:r>
    </w:p>
  </w:endnote>
  <w:endnote w:type="continuationSeparator" w:id="0">
    <w:p w:rsidR="00E023BA" w:rsidRDefault="00E023BA" w:rsidP="0031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BA" w:rsidRDefault="00E023BA" w:rsidP="0031651F">
      <w:r>
        <w:separator/>
      </w:r>
    </w:p>
  </w:footnote>
  <w:footnote w:type="continuationSeparator" w:id="0">
    <w:p w:rsidR="00E023BA" w:rsidRDefault="00E023BA" w:rsidP="00316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31651F"/>
    <w:rsid w:val="0036364D"/>
    <w:rsid w:val="00435941"/>
    <w:rsid w:val="005125CB"/>
    <w:rsid w:val="005C6699"/>
    <w:rsid w:val="005F5381"/>
    <w:rsid w:val="00646A05"/>
    <w:rsid w:val="006E70C5"/>
    <w:rsid w:val="008E6FCB"/>
    <w:rsid w:val="00BD0112"/>
    <w:rsid w:val="00E023BA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5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2021-01-15T07:14:00Z</dcterms:created>
  <dcterms:modified xsi:type="dcterms:W3CDTF">2021-06-07T08:23:00Z</dcterms:modified>
</cp:coreProperties>
</file>