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100"/>
        </w:tabs>
        <w:spacing w:line="600" w:lineRule="exact"/>
        <w:rPr>
          <w:rFonts w:ascii="Times New Roman" w:hAnsi="Times New Roman" w:eastAsia="文星仿宋" w:cs="文星仿宋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三门峡市市场监督管理局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23232"/>
          <w:spacing w:val="15"/>
          <w:sz w:val="44"/>
          <w:szCs w:val="44"/>
          <w:shd w:val="clear" w:fill="FFFFFF"/>
        </w:rPr>
        <w:t>关于公布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《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三门峡市</w:t>
      </w:r>
      <w:r>
        <w:rPr>
          <w:rFonts w:hint="eastAsia" w:ascii="方正小标宋简体" w:eastAsia="方正小标宋简体"/>
          <w:sz w:val="44"/>
          <w:szCs w:val="44"/>
        </w:rPr>
        <w:t>特种设备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23232"/>
          <w:spacing w:val="15"/>
          <w:sz w:val="44"/>
          <w:szCs w:val="44"/>
          <w:shd w:val="clear" w:fill="FFFFFF"/>
        </w:rPr>
      </w:pPr>
      <w:r>
        <w:rPr>
          <w:rFonts w:hint="eastAsia" w:ascii="方正小标宋简体" w:eastAsia="方正小标宋简体"/>
          <w:sz w:val="44"/>
          <w:szCs w:val="44"/>
        </w:rPr>
        <w:t>作业人员考试计划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23232"/>
          <w:spacing w:val="15"/>
          <w:sz w:val="44"/>
          <w:szCs w:val="44"/>
          <w:shd w:val="clear" w:fill="FFFFFF"/>
        </w:rPr>
        <w:t>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15"/>
          <w:sz w:val="32"/>
          <w:szCs w:val="32"/>
          <w:shd w:val="clear" w:fill="FFFFFF"/>
        </w:rPr>
        <w:t>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县（市、区）市场监管局，各特种设备作业人员考试机构，各特种设备使用单位及个人: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根据《中华人民共和国特种设备安全法》《特种设备作业人员监督管理办法》《特种设备作业人员考核规则》等法律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法规文件规定，特种设备作业人员应经核准许可的考试机构考试合格，取得相应资格证书后，方可从事相关工作。为便于各有关单位安排人员参加考试，特制定《2021年三门峡市特种设备作业人员考试计划》，现予公布,并将有关事项通知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一、考试人员要求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1.年龄在18周岁以上且不超过60周岁，并且具有完全民事行为能力；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2.无妨碍从事作业的疾病和生理缺陷，并且满足申请从事的作业项目对身体条件的要求；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3.具有初中以上学历，并且满足相应申请作业项目要求的文化程度；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4.符合相应的考试大纲的专项要求。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二、考试计划（项目、日期、地点及联系方式）（见附件1）。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三、考试申请资料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1.《特种设备作业人员资格申请表》(1份)；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2.近期2寸正面免冠白底彩色照片(2张)；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3.身份证明(复印件1份)；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4.学历证明(复印件1份)；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5.体检报告(1份，相应考试大纲有要求的)。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四、考试事项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申请人应当向工作所在地或者户籍（户口或者居住证）所在地参加报名考试。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为方便申请人办理考核发证事项，发证部门将受理和发放证书的地点设在考试报名地点，由考试机构对申请人是否符合报考条件进行审查，并将相关资料上传至“河南省特种设备作业人员考核管理平台”，统一向发证机关提交申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3.特种设备作业人员的考试包括理论知识考试和实际操作技能考试，特种设备安全管理人员只进行理论知识考试。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考试实行百分制，单科成绩达到70分为合格；每科均合格，评定为考试合格。考试成绩有效期1年。单项考试科目不合格者，可以向原考试机构申请补考一次。两项均不合格或者补考不合格者，应当重新提出考核申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5.特种设备焊接作业人员按照《特种设备焊接操作人员考核规则》执行。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6.考核期间严格遵守疫情期间防控工作有关规定。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7.如遇特殊情况，需要对个别项目的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instrText xml:space="preserve"> HYPERLINK "http://www.sdq365.com.cn/Category_29/Index.aspx"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考试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instrText xml:space="preserve"> HYPERLINK "http://www.sdq365.com.cn/Category_255/Index.aspx"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计划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进行调整时，将在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三门峡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市市场监督管理局网站上公布，请关注相关内容，确保提前做好准备，按时参加考试。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附件：1.2021年三门峡市特种设备作业人员考试计划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2.各考试机构报名地址及联系方式汇总表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3.特种设备作业人员资格申请表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2021年3月26日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2021年三门峡市特种设备作业人员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考试计划</w:t>
      </w:r>
    </w:p>
    <w:tbl>
      <w:tblPr>
        <w:tblStyle w:val="8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126"/>
        <w:gridCol w:w="2610"/>
        <w:gridCol w:w="255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作业项目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考试时间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考试机构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报名截止时间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特种设备安全管理A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6月3日-6月4日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河南省特种设备安全检测研究院三门峡分院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5月21日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6月4日-6月5日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三门峡市焊接学会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5月25日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6月10日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河南省锅炉压力容器安全检测研究院三门峡分院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5月31日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9月2日-9月3日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河南省特种设备安全检测研究院三门峡分院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8月20日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11月4日-11月5日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河南省特种设备安全检测研究院三门峡分院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10月22日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11月17日-11月18日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三门峡市焊接学会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11月5日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工业锅炉司炉G1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4月15日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河南省锅炉压力容器安全检测研究院三门峡分院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4月6日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8月6日-8月7日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三门峡市焊接学会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7月27日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10月21日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河南省锅炉压力容器安全检测研究院三门峡分院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10月11日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12月21日-12月22日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三门峡市焊接学会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12月9日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（工业）锅炉水处理G3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11月18日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河南省锅炉压力容器安全检测研究院三门峡分院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11月8日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快开门式压力容器操作R1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4月15日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河南省锅炉压力容器安全检测研究院三门峡分院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4月6日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10月13日-10月14日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三门峡市焊接学会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10月21日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河南省锅炉压力容器安全检测研究院三门峡分院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10月11日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12月21日-12月22日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三门峡市焊接学会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12月9日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气瓶充装P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4月15日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河南省锅炉压力容器安全检测研究院三门峡分院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4月6日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4月29日-4月30日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三门峡市焊接学会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4月20日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6月4日-6月5日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三门峡市焊接学会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5月25日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10月21日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河南省锅炉压力容器安全检测研究院三门峡分院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10月11日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12月21日-12月22日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三门峡市焊接学会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12月9日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起重机指挥Q1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6月3日-6月4日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河南省特种设备安全检测研究院三门峡分院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5月21日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9月2日-9月3日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河南省特种设备安全检测研究院三门峡分院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8月20日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11月4日-11月5日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河南省特种设备安全检测研究院三门峡分院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10月22日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11月17日-11月18日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三门峡市焊接学会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11月5日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起重机司机Q2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6月3日-6月4日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河南省特种设备安全检测研究院三门峡分院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5月21日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6月4日-6月5日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三门峡市焊接学会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5月25日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9月2日-9月3日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河南省特种设备安全检测研究院三门峡分院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8月20日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10月13日-10月14日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三门峡市焊接学会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11月4日-11月5日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河南省特种设备安全检测研究院三门峡分院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10月22日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叉车司机N1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4月29日-4月30日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三门峡市焊接学会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4月20日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6月3日-6月4日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河南省特种设备安全检测研究院三门峡分院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5月21日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8月6日-8月7日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三门峡市焊接学会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7月27日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9月2日-9月3日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河南省特种设备安全检测研究院三门峡分院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8月20日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10月13日-10月14日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三门峡市焊接学会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11月4日-11月5日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河南省特种设备安全检测研究院三门峡分院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10月22日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12月21日-12月22日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三门峡市焊接学会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12月9日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观光车和观光列车司机N2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6月3日-6月4日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河南省特种设备安全检测研究院三门峡分院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5月21日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9月2日-9月3日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河南省特种设备安全检测研究院三门峡分院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8月20日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11月4日-11月5日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河南省特种设备安全检测研究院三门峡分院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10月22日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特种设备焊接作业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6月10日-6月12日</w:t>
            </w:r>
          </w:p>
        </w:tc>
        <w:tc>
          <w:tcPr>
            <w:tcW w:w="25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三门峡化工机械有限公司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5月31日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9月13日-9月15日</w:t>
            </w:r>
          </w:p>
        </w:tc>
        <w:tc>
          <w:tcPr>
            <w:tcW w:w="25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三门峡化工机械有限公司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9月1日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12月10日-12月12日</w:t>
            </w:r>
          </w:p>
        </w:tc>
        <w:tc>
          <w:tcPr>
            <w:tcW w:w="25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三门峡化工机械有限公司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11月30日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各考试机构报名地址及联系方式汇总表</w:t>
      </w:r>
    </w:p>
    <w:tbl>
      <w:tblPr>
        <w:tblStyle w:val="8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2492"/>
        <w:gridCol w:w="425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4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考试机构名称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报名地址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49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河南省特种设备安全检测研究院三门峡分院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河南省特种设备安全检测研究院三门峡分院（湖滨区文明路东段）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牛妙玉 0398-2112171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4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河南省三门峡黄金工业学校安培一部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（三门峡市上阳南路与五原路交叉口西北）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李敬 0398-2776598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49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河南省锅炉压力容器安全检测研究院三门峡分院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河南省锅炉压力容器安全检测研究院三门峡分院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（湖滨区文明路东段）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李明</w:t>
            </w:r>
          </w:p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18103985857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4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河南省三门峡黄金工业学校安培一部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（三门峡市上阳南路与五原路交叉口西北）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李敬 0398-2776598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4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三门峡市焊接学会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三门峡化工机械有限公司（陕州区大营镇三门峡产业集聚区圆通路1#）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赵文龙15639813020  0398-3616979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4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三门峡化工机械有限公司</w:t>
            </w:r>
          </w:p>
        </w:tc>
        <w:tc>
          <w:tcPr>
            <w:tcW w:w="4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三门峡化工机械有限公司（陕州区大营镇三门峡产业集聚区圆通路1#）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牛晓静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15936890791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0398-3616931</w:t>
            </w: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spacing w:line="560" w:lineRule="exact"/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tbl>
      <w:tblPr>
        <w:tblStyle w:val="7"/>
        <w:tblpPr w:leftFromText="180" w:rightFromText="180" w:vertAnchor="text" w:horzAnchor="page" w:tblpX="1300" w:tblpY="485"/>
        <w:tblW w:w="94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775"/>
        <w:gridCol w:w="1905"/>
        <w:gridCol w:w="1475"/>
        <w:gridCol w:w="16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姓   名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b w:val="0"/>
                <w:bCs/>
                <w:color w:val="FF0000"/>
                <w:sz w:val="24"/>
                <w:lang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 xml:space="preserve">性  别   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16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（近期2寸正面免冠白底彩色照片）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身份证号码</w:t>
            </w:r>
          </w:p>
        </w:tc>
        <w:tc>
          <w:tcPr>
            <w:tcW w:w="27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 w:val="0"/>
                <w:bCs/>
                <w:color w:val="FF0000"/>
                <w:sz w:val="24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文化程度</w:t>
            </w:r>
          </w:p>
        </w:tc>
        <w:tc>
          <w:tcPr>
            <w:tcW w:w="14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 w:val="0"/>
                <w:bCs/>
                <w:color w:val="FF0000"/>
                <w:sz w:val="24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工作单位</w:t>
            </w:r>
          </w:p>
        </w:tc>
        <w:tc>
          <w:tcPr>
            <w:tcW w:w="61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 w:val="0"/>
                <w:bCs/>
                <w:color w:val="FF0000"/>
                <w:sz w:val="24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工作单位地址</w:t>
            </w:r>
          </w:p>
        </w:tc>
        <w:tc>
          <w:tcPr>
            <w:tcW w:w="61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 w:val="0"/>
                <w:bCs/>
                <w:color w:val="FF0000"/>
                <w:sz w:val="24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通信地址</w:t>
            </w:r>
          </w:p>
        </w:tc>
        <w:tc>
          <w:tcPr>
            <w:tcW w:w="775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 w:val="0"/>
                <w:bCs/>
                <w:color w:val="FF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4"/>
              </w:rPr>
              <w:t>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6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8"/>
                <w:lang w:eastAsia="zh-CN"/>
              </w:rPr>
              <w:t>邮编</w:t>
            </w:r>
          </w:p>
        </w:tc>
        <w:tc>
          <w:tcPr>
            <w:tcW w:w="277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 w:val="0"/>
                <w:bCs/>
                <w:color w:val="FF0000"/>
                <w:sz w:val="24"/>
              </w:rPr>
            </w:pPr>
          </w:p>
        </w:tc>
        <w:tc>
          <w:tcPr>
            <w:tcW w:w="19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eastAsia="zh-CN"/>
              </w:rPr>
              <w:t>联系电话</w:t>
            </w:r>
          </w:p>
        </w:tc>
        <w:tc>
          <w:tcPr>
            <w:tcW w:w="307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 w:val="0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/>
                <w:b w:val="0"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8"/>
                <w:lang w:eastAsia="zh-CN"/>
              </w:rPr>
              <w:t>申请作业项目</w:t>
            </w:r>
          </w:p>
        </w:tc>
        <w:tc>
          <w:tcPr>
            <w:tcW w:w="27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b w:val="0"/>
                <w:bCs/>
                <w:color w:val="FF0000"/>
                <w:sz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申请项目代号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</w:trPr>
        <w:tc>
          <w:tcPr>
            <w:tcW w:w="16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 w:val="0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8"/>
              </w:rPr>
              <w:t>工作简历</w:t>
            </w:r>
          </w:p>
        </w:tc>
        <w:tc>
          <w:tcPr>
            <w:tcW w:w="775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adjustRightInd w:val="0"/>
              <w:snapToGrid w:val="0"/>
              <w:rPr>
                <w:rFonts w:hint="eastAsia" w:ascii="宋体" w:hAnsi="宋体" w:eastAsia="宋体"/>
                <w:b w:val="0"/>
                <w:bCs/>
                <w:color w:val="FF0000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b w:val="0"/>
                <w:bCs/>
                <w:color w:val="FF0000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b w:val="0"/>
                <w:bCs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相关资料</w:t>
            </w:r>
          </w:p>
        </w:tc>
        <w:tc>
          <w:tcPr>
            <w:tcW w:w="775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宋体" w:hAnsi="宋体"/>
                <w:b w:val="0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szCs w:val="28"/>
              </w:rPr>
              <w:t xml:space="preserve">  身份</w:t>
            </w:r>
            <w:r>
              <w:rPr>
                <w:rFonts w:hint="eastAsia" w:ascii="宋体" w:hAnsi="宋体"/>
                <w:b w:val="0"/>
                <w:bCs/>
                <w:sz w:val="24"/>
                <w:szCs w:val="28"/>
                <w:lang w:eastAsia="zh-CN"/>
              </w:rPr>
              <w:t>证明</w:t>
            </w:r>
            <w:r>
              <w:rPr>
                <w:rFonts w:hint="eastAsia" w:ascii="宋体" w:hAnsi="宋体"/>
                <w:b w:val="0"/>
                <w:bCs/>
                <w:sz w:val="24"/>
                <w:szCs w:val="28"/>
              </w:rPr>
              <w:t xml:space="preserve"> (正反面复印件，</w:t>
            </w:r>
            <w:r>
              <w:rPr>
                <w:rFonts w:hint="eastAsia" w:ascii="宋体" w:hAnsi="宋体"/>
                <w:b w:val="0"/>
                <w:bCs/>
                <w:sz w:val="24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bCs/>
                <w:sz w:val="24"/>
                <w:szCs w:val="28"/>
              </w:rPr>
              <w:t>份)</w:t>
            </w:r>
          </w:p>
          <w:p>
            <w:pPr>
              <w:adjustRightInd w:val="0"/>
              <w:snapToGrid w:val="0"/>
              <w:spacing w:line="360" w:lineRule="atLeast"/>
              <w:rPr>
                <w:rFonts w:hint="eastAsia" w:ascii="宋体" w:hAnsi="宋体"/>
                <w:b w:val="0"/>
                <w:bCs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szCs w:val="28"/>
              </w:rPr>
              <w:t xml:space="preserve">  学历证明（毕业证复印件，</w:t>
            </w:r>
            <w:r>
              <w:rPr>
                <w:rFonts w:hint="eastAsia" w:ascii="宋体" w:hAnsi="宋体"/>
                <w:b w:val="0"/>
                <w:bCs/>
                <w:sz w:val="24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bCs/>
                <w:sz w:val="24"/>
                <w:szCs w:val="28"/>
              </w:rPr>
              <w:t>份）</w:t>
            </w:r>
          </w:p>
          <w:p>
            <w:pPr>
              <w:adjustRightInd w:val="0"/>
              <w:snapToGrid w:val="0"/>
              <w:spacing w:line="360" w:lineRule="atLeast"/>
              <w:rPr>
                <w:rFonts w:hint="default"/>
                <w:b w:val="0"/>
                <w:bCs/>
                <w:color w:val="FF0000"/>
                <w:sz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szCs w:val="28"/>
              </w:rPr>
              <w:t xml:space="preserve">  体检报告（</w:t>
            </w:r>
            <w:r>
              <w:rPr>
                <w:rFonts w:hint="eastAsia" w:ascii="宋体" w:hAnsi="宋体"/>
                <w:b w:val="0"/>
                <w:bCs/>
                <w:sz w:val="24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bCs/>
                <w:sz w:val="24"/>
                <w:szCs w:val="28"/>
              </w:rPr>
              <w:t>份</w:t>
            </w:r>
            <w:r>
              <w:rPr>
                <w:rFonts w:hint="eastAsia" w:ascii="宋体" w:hAnsi="宋体"/>
                <w:b w:val="0"/>
                <w:bCs/>
                <w:sz w:val="24"/>
                <w:szCs w:val="28"/>
                <w:lang w:eastAsia="zh-CN"/>
              </w:rPr>
              <w:t>，相应考试大纲有要求的）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用人单位意见</w:t>
            </w:r>
          </w:p>
        </w:tc>
        <w:tc>
          <w:tcPr>
            <w:tcW w:w="775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both"/>
              <w:rPr>
                <w:rFonts w:hint="eastAsia" w:ascii="宋体" w:hAnsi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（申请人在非户籍的工作所在地申请时需填写本栏）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用人单位（加盖公章）：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                   年      月     日</w:t>
            </w:r>
            <w:r>
              <w:rPr>
                <w:rFonts w:hint="eastAsia" w:ascii="宋体" w:hAnsi="宋体"/>
                <w:b w:val="0"/>
                <w:bCs/>
                <w:color w:val="FF0000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7" w:hRule="atLeast"/>
        </w:trPr>
        <w:tc>
          <w:tcPr>
            <w:tcW w:w="942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本人声明：以上填写信息及所提交的资料均合法、真实、有效，并承诺对填写的内容负责。</w:t>
            </w:r>
          </w:p>
          <w:p>
            <w:pPr>
              <w:adjustRightInd w:val="0"/>
              <w:snapToGrid w:val="0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 xml:space="preserve">                               申请人（本人签字）：           年      月 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1320" w:firstLineChars="30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特种设备作业人员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资格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表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 xml:space="preserve">   </w:t>
      </w:r>
    </w:p>
    <w:p>
      <w:pPr>
        <w:ind w:firstLine="640"/>
        <w:rPr>
          <w:rStyle w:val="10"/>
          <w:rFonts w:ascii="仿宋" w:hAnsi="仿宋" w:eastAsia="仿宋"/>
          <w:sz w:val="32"/>
          <w:szCs w:val="32"/>
        </w:rPr>
      </w:pPr>
    </w:p>
    <w:p>
      <w:pPr>
        <w:pStyle w:val="2"/>
        <w:rPr>
          <w:rStyle w:val="10"/>
          <w:rFonts w:ascii="仿宋" w:hAnsi="仿宋" w:eastAsia="仿宋"/>
          <w:sz w:val="32"/>
          <w:szCs w:val="32"/>
        </w:rPr>
      </w:pPr>
    </w:p>
    <w:p>
      <w:pPr>
        <w:pStyle w:val="2"/>
        <w:rPr>
          <w:rStyle w:val="10"/>
          <w:rFonts w:ascii="仿宋" w:hAnsi="仿宋" w:eastAsia="仿宋"/>
          <w:sz w:val="32"/>
          <w:szCs w:val="32"/>
        </w:rPr>
      </w:pPr>
    </w:p>
    <w:p>
      <w:pPr>
        <w:pStyle w:val="2"/>
        <w:rPr>
          <w:rStyle w:val="10"/>
          <w:rFonts w:ascii="仿宋" w:hAnsi="仿宋" w:eastAsia="仿宋"/>
          <w:sz w:val="32"/>
          <w:szCs w:val="32"/>
        </w:rPr>
      </w:pPr>
    </w:p>
    <w:p>
      <w:pPr>
        <w:pStyle w:val="2"/>
        <w:rPr>
          <w:rStyle w:val="10"/>
          <w:rFonts w:ascii="仿宋" w:hAnsi="仿宋" w:eastAsia="仿宋"/>
          <w:sz w:val="32"/>
          <w:szCs w:val="32"/>
        </w:rPr>
      </w:pPr>
    </w:p>
    <w:p>
      <w:pPr>
        <w:pStyle w:val="2"/>
        <w:rPr>
          <w:rStyle w:val="10"/>
          <w:rFonts w:ascii="仿宋" w:hAnsi="仿宋" w:eastAsia="仿宋"/>
          <w:sz w:val="32"/>
          <w:szCs w:val="32"/>
        </w:rPr>
      </w:pPr>
    </w:p>
    <w:p>
      <w:pPr>
        <w:pStyle w:val="2"/>
        <w:rPr>
          <w:rStyle w:val="10"/>
          <w:rFonts w:ascii="仿宋" w:hAnsi="仿宋" w:eastAsia="仿宋"/>
          <w:sz w:val="32"/>
          <w:szCs w:val="32"/>
        </w:rPr>
      </w:pPr>
    </w:p>
    <w:p>
      <w:pPr>
        <w:pStyle w:val="2"/>
        <w:rPr>
          <w:rStyle w:val="10"/>
          <w:rFonts w:ascii="仿宋" w:hAnsi="仿宋" w:eastAsia="仿宋"/>
          <w:sz w:val="32"/>
          <w:szCs w:val="32"/>
        </w:rPr>
      </w:pPr>
    </w:p>
    <w:p>
      <w:pPr>
        <w:pStyle w:val="2"/>
        <w:rPr>
          <w:rStyle w:val="10"/>
          <w:rFonts w:ascii="仿宋" w:hAnsi="仿宋" w:eastAsia="仿宋"/>
          <w:sz w:val="32"/>
          <w:szCs w:val="32"/>
        </w:rPr>
      </w:pPr>
    </w:p>
    <w:p>
      <w:pPr>
        <w:pStyle w:val="2"/>
        <w:rPr>
          <w:rStyle w:val="10"/>
          <w:rFonts w:ascii="仿宋" w:hAnsi="仿宋" w:eastAsia="仿宋"/>
          <w:sz w:val="32"/>
          <w:szCs w:val="32"/>
        </w:rPr>
      </w:pPr>
    </w:p>
    <w:p>
      <w:pPr>
        <w:pStyle w:val="2"/>
        <w:rPr>
          <w:rStyle w:val="10"/>
          <w:rFonts w:ascii="仿宋" w:hAnsi="仿宋" w:eastAsia="仿宋"/>
          <w:sz w:val="32"/>
          <w:szCs w:val="32"/>
        </w:rPr>
      </w:pPr>
    </w:p>
    <w:p>
      <w:pPr>
        <w:pStyle w:val="2"/>
        <w:rPr>
          <w:rStyle w:val="10"/>
          <w:rFonts w:ascii="仿宋" w:hAnsi="仿宋" w:eastAsia="仿宋"/>
          <w:sz w:val="32"/>
          <w:szCs w:val="32"/>
        </w:rPr>
      </w:pPr>
    </w:p>
    <w:p>
      <w:pPr>
        <w:pStyle w:val="2"/>
        <w:rPr>
          <w:rStyle w:val="10"/>
          <w:rFonts w:ascii="仿宋" w:hAnsi="仿宋" w:eastAsia="仿宋"/>
          <w:sz w:val="32"/>
          <w:szCs w:val="32"/>
        </w:rPr>
      </w:pPr>
    </w:p>
    <w:p>
      <w:pPr>
        <w:pStyle w:val="2"/>
        <w:rPr>
          <w:rStyle w:val="10"/>
          <w:rFonts w:ascii="仿宋" w:hAnsi="仿宋" w:eastAsia="仿宋"/>
          <w:sz w:val="32"/>
          <w:szCs w:val="32"/>
        </w:rPr>
      </w:pPr>
    </w:p>
    <w:p>
      <w:pPr>
        <w:pStyle w:val="2"/>
        <w:rPr>
          <w:rStyle w:val="10"/>
          <w:rFonts w:ascii="仿宋" w:hAnsi="仿宋" w:eastAsia="仿宋"/>
          <w:sz w:val="32"/>
          <w:szCs w:val="32"/>
        </w:rPr>
      </w:pPr>
    </w:p>
    <w:p>
      <w:pPr>
        <w:pStyle w:val="2"/>
        <w:ind w:left="0" w:leftChars="0" w:firstLine="0" w:firstLineChars="0"/>
        <w:rPr>
          <w:rStyle w:val="10"/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15"/>
          <w:szCs w:val="15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15"/>
          <w:szCs w:val="15"/>
          <w:lang w:val="en-US" w:eastAsia="zh-CN"/>
        </w:rPr>
      </w:pPr>
      <w:bookmarkStart w:id="0" w:name="_GoBack"/>
      <w:bookmarkEnd w:id="0"/>
    </w:p>
    <w:sectPr>
      <w:footerReference r:id="rId6" w:type="default"/>
      <w:pgSz w:w="11906" w:h="16838"/>
      <w:pgMar w:top="1984" w:right="1361" w:bottom="1361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4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4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B67FF"/>
    <w:rsid w:val="024D4E44"/>
    <w:rsid w:val="03004623"/>
    <w:rsid w:val="0323717B"/>
    <w:rsid w:val="063900CA"/>
    <w:rsid w:val="094E33CA"/>
    <w:rsid w:val="09A50C47"/>
    <w:rsid w:val="0C1743C3"/>
    <w:rsid w:val="0D693AB6"/>
    <w:rsid w:val="0EC37DD4"/>
    <w:rsid w:val="112B67FF"/>
    <w:rsid w:val="12632031"/>
    <w:rsid w:val="1E4502E9"/>
    <w:rsid w:val="1E57534B"/>
    <w:rsid w:val="1F841940"/>
    <w:rsid w:val="20DB339B"/>
    <w:rsid w:val="21F36CC7"/>
    <w:rsid w:val="25AA5594"/>
    <w:rsid w:val="29A0778F"/>
    <w:rsid w:val="2BDD1110"/>
    <w:rsid w:val="2F8B66C1"/>
    <w:rsid w:val="30451772"/>
    <w:rsid w:val="30520DD2"/>
    <w:rsid w:val="321A65C1"/>
    <w:rsid w:val="35787267"/>
    <w:rsid w:val="368303E8"/>
    <w:rsid w:val="38640C09"/>
    <w:rsid w:val="3D0629E9"/>
    <w:rsid w:val="3E5D27FC"/>
    <w:rsid w:val="3EB81534"/>
    <w:rsid w:val="3FC52E53"/>
    <w:rsid w:val="40703430"/>
    <w:rsid w:val="40EA0C8C"/>
    <w:rsid w:val="41EA7EBE"/>
    <w:rsid w:val="437E494A"/>
    <w:rsid w:val="48A423E1"/>
    <w:rsid w:val="4AA762F6"/>
    <w:rsid w:val="4B2C7122"/>
    <w:rsid w:val="4BA910DF"/>
    <w:rsid w:val="4FF0513F"/>
    <w:rsid w:val="567A033E"/>
    <w:rsid w:val="5B327E5F"/>
    <w:rsid w:val="5B655D8F"/>
    <w:rsid w:val="5C070F60"/>
    <w:rsid w:val="5EB562B0"/>
    <w:rsid w:val="5F2A1675"/>
    <w:rsid w:val="64215A46"/>
    <w:rsid w:val="64A8501B"/>
    <w:rsid w:val="669B3B43"/>
    <w:rsid w:val="6EA91E92"/>
    <w:rsid w:val="700303A3"/>
    <w:rsid w:val="75A934E7"/>
    <w:rsid w:val="77215847"/>
    <w:rsid w:val="776C5375"/>
    <w:rsid w:val="786743BD"/>
    <w:rsid w:val="7AE75902"/>
    <w:rsid w:val="7B4A3E3A"/>
    <w:rsid w:val="7E86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firstLine="567"/>
    </w:pPr>
    <w:rPr>
      <w:rFonts w:ascii="宋体" w:hAnsi="Calibri" w:cs="黑体"/>
      <w:sz w:val="28"/>
      <w:szCs w:val="2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2020-02-07T06:51:00Z</dcterms:created>
  <dc:creator>Administrator</dc:creator>
  <cp:lastModifiedBy>Administrator</cp:lastModifiedBy>
  <cp:lastPrinted>2021-03-26T02:41:00Z</cp:lastPrinted>
  <dcterms:modified xsi:type="dcterms:W3CDTF">2021-03-26T09:17:46Z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380421EFF8994B43A20BB9D1A63216A4</vt:lpwstr>
  </property>
</Properties>
</file>