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5D" w:rsidRDefault="00E40325" w:rsidP="00E40325">
      <w:pPr>
        <w:jc w:val="center"/>
        <w:rPr>
          <w:rFonts w:ascii="黑体" w:eastAsia="黑体" w:hAnsi="黑体" w:hint="eastAsia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2E675D">
        <w:rPr>
          <w:rFonts w:ascii="黑体" w:eastAsia="黑体" w:hAnsi="黑体" w:hint="eastAsia"/>
          <w:sz w:val="44"/>
          <w:szCs w:val="44"/>
        </w:rPr>
        <w:t>三门峡市第三人民医院</w:t>
      </w:r>
      <w:r w:rsidR="00206F65">
        <w:rPr>
          <w:rFonts w:ascii="黑体" w:eastAsia="黑体" w:hAnsi="黑体" w:hint="eastAsia"/>
          <w:sz w:val="44"/>
          <w:szCs w:val="44"/>
        </w:rPr>
        <w:t>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</w:t>
      </w:r>
    </w:p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的通告</w:t>
      </w:r>
    </w:p>
    <w:p w:rsidR="00E40325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2E675D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2E675D">
        <w:rPr>
          <w:rFonts w:ascii="仿宋" w:eastAsia="仿宋" w:hAnsi="仿宋" w:hint="eastAsia"/>
          <w:bCs/>
          <w:sz w:val="32"/>
          <w:szCs w:val="32"/>
        </w:rPr>
        <w:t>20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2E675D">
        <w:rPr>
          <w:rFonts w:ascii="仿宋" w:eastAsia="仿宋" w:hAnsi="仿宋" w:hint="eastAsia"/>
          <w:bCs/>
          <w:sz w:val="32"/>
          <w:szCs w:val="32"/>
        </w:rPr>
        <w:t>三门峡市第三人民医院</w:t>
      </w:r>
      <w:r w:rsidR="00206F65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0F47E4" w:rsidRDefault="000F47E4" w:rsidP="000F47E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我局依法对该接种门诊疫苗储存、运输和预防接种的疫苗质量进行监督检查。经检查发现，该门诊设置有专职人员负责疫苗质量及设施设备管理工作，建立有疫苗质量及设施设备有关的制度和文件；配备有与疫苗储存规模相适应的设施设备；能够对疫苗的储存温度进行监测和记录，并留存有手工填写疫苗储存温度记录；疫苗接收、运输、储存等相关记录齐全，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2E675D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2E675D">
        <w:rPr>
          <w:rFonts w:ascii="仿宋" w:eastAsia="仿宋" w:hAnsi="仿宋" w:hint="eastAsia"/>
          <w:bCs/>
          <w:sz w:val="32"/>
          <w:szCs w:val="32"/>
        </w:rPr>
        <w:t>22</w:t>
      </w:r>
      <w:bookmarkStart w:id="0" w:name="_GoBack"/>
      <w:bookmarkEnd w:id="0"/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43" w:rsidRDefault="00816C43" w:rsidP="00206F65">
      <w:r>
        <w:separator/>
      </w:r>
    </w:p>
  </w:endnote>
  <w:endnote w:type="continuationSeparator" w:id="0">
    <w:p w:rsidR="00816C43" w:rsidRDefault="00816C43" w:rsidP="002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43" w:rsidRDefault="00816C43" w:rsidP="00206F65">
      <w:r>
        <w:separator/>
      </w:r>
    </w:p>
  </w:footnote>
  <w:footnote w:type="continuationSeparator" w:id="0">
    <w:p w:rsidR="00816C43" w:rsidRDefault="00816C43" w:rsidP="0020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F47E4"/>
    <w:rsid w:val="00206F65"/>
    <w:rsid w:val="002E675D"/>
    <w:rsid w:val="0036364D"/>
    <w:rsid w:val="00435941"/>
    <w:rsid w:val="005125CB"/>
    <w:rsid w:val="00557607"/>
    <w:rsid w:val="005D4570"/>
    <w:rsid w:val="005F5381"/>
    <w:rsid w:val="00646A05"/>
    <w:rsid w:val="006E0AA4"/>
    <w:rsid w:val="007951DB"/>
    <w:rsid w:val="00816C43"/>
    <w:rsid w:val="008E6FCB"/>
    <w:rsid w:val="00C46F2E"/>
    <w:rsid w:val="00DA6CAE"/>
    <w:rsid w:val="00E40325"/>
    <w:rsid w:val="00E544AB"/>
    <w:rsid w:val="00E95019"/>
    <w:rsid w:val="00F23FBC"/>
    <w:rsid w:val="00F2491F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dcterms:created xsi:type="dcterms:W3CDTF">2021-01-15T07:14:00Z</dcterms:created>
  <dcterms:modified xsi:type="dcterms:W3CDTF">2021-01-15T08:56:00Z</dcterms:modified>
</cp:coreProperties>
</file>