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（201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9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38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根据《医疗器械监督管理条例》、《医疗器械经营监督管理办法》等相关规定，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三门峡越华医疗器械有限公司</w:t>
      </w:r>
      <w:bookmarkStart w:id="0" w:name="_GoBack"/>
      <w:bookmarkEnd w:id="0"/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申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请</w:t>
      </w:r>
      <w:r>
        <w:rPr>
          <w:rFonts w:hint="eastAsia" w:ascii="文星仿宋" w:hAnsi="文星仿宋" w:eastAsia="文星仿宋" w:cs="文星仿宋"/>
          <w:sz w:val="32"/>
          <w:szCs w:val="32"/>
        </w:rPr>
        <w:t>变更第二类医疗器械经营备案，经形式审查，材料齐全，予以变更（见附表）。现予以公示，请社会各界监督。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2019年11月21日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附表</w:t>
      </w:r>
    </w:p>
    <w:tbl>
      <w:tblPr>
        <w:tblStyle w:val="6"/>
        <w:tblW w:w="14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489"/>
        <w:gridCol w:w="8550"/>
        <w:gridCol w:w="2065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企业名称</w:t>
            </w:r>
          </w:p>
        </w:tc>
        <w:tc>
          <w:tcPr>
            <w:tcW w:w="85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变更内容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编号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三门峡越华医疗器械有限公司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住所、经营场所变更为河南省三门峡市建设路东段12号亿客隆商场四楼405室，仓库地址变更为三门峡市经一路与建设路交叉口陕州宾馆六楼601室。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 20190012号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2019/11/13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8"/>
          <w:szCs w:val="18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BF154A"/>
    <w:rsid w:val="00E97530"/>
    <w:rsid w:val="00EE4099"/>
    <w:rsid w:val="016E3D65"/>
    <w:rsid w:val="02252BC4"/>
    <w:rsid w:val="02293C2F"/>
    <w:rsid w:val="035D03DF"/>
    <w:rsid w:val="04135717"/>
    <w:rsid w:val="04154D66"/>
    <w:rsid w:val="0425511D"/>
    <w:rsid w:val="051B5800"/>
    <w:rsid w:val="058B2A88"/>
    <w:rsid w:val="05AA296B"/>
    <w:rsid w:val="06151E1B"/>
    <w:rsid w:val="063156C2"/>
    <w:rsid w:val="085F527F"/>
    <w:rsid w:val="087F441E"/>
    <w:rsid w:val="08811DAA"/>
    <w:rsid w:val="09DE0434"/>
    <w:rsid w:val="09DE3B35"/>
    <w:rsid w:val="0A142FEA"/>
    <w:rsid w:val="0B120A7D"/>
    <w:rsid w:val="0E7C45D7"/>
    <w:rsid w:val="0EC30DA8"/>
    <w:rsid w:val="0FC85BCD"/>
    <w:rsid w:val="0FFA0C30"/>
    <w:rsid w:val="11AE71F2"/>
    <w:rsid w:val="14DA2705"/>
    <w:rsid w:val="15600921"/>
    <w:rsid w:val="15F8603C"/>
    <w:rsid w:val="167A7A77"/>
    <w:rsid w:val="168F577C"/>
    <w:rsid w:val="1795060C"/>
    <w:rsid w:val="186D74F8"/>
    <w:rsid w:val="1884684D"/>
    <w:rsid w:val="197A6024"/>
    <w:rsid w:val="1BBE1846"/>
    <w:rsid w:val="1C872312"/>
    <w:rsid w:val="1E770703"/>
    <w:rsid w:val="1EDC62EF"/>
    <w:rsid w:val="1F1C6E22"/>
    <w:rsid w:val="1F49699D"/>
    <w:rsid w:val="1F62161B"/>
    <w:rsid w:val="200802B5"/>
    <w:rsid w:val="20142F40"/>
    <w:rsid w:val="22510B57"/>
    <w:rsid w:val="23072F94"/>
    <w:rsid w:val="233426C8"/>
    <w:rsid w:val="2424156C"/>
    <w:rsid w:val="24D22225"/>
    <w:rsid w:val="24F721F1"/>
    <w:rsid w:val="255B7BD8"/>
    <w:rsid w:val="25F55FD4"/>
    <w:rsid w:val="27590B09"/>
    <w:rsid w:val="27B24123"/>
    <w:rsid w:val="29154892"/>
    <w:rsid w:val="2A08249F"/>
    <w:rsid w:val="2A6E38CD"/>
    <w:rsid w:val="2BE625B9"/>
    <w:rsid w:val="2C1324B8"/>
    <w:rsid w:val="2C6C5DFD"/>
    <w:rsid w:val="2F39463A"/>
    <w:rsid w:val="2F702D3F"/>
    <w:rsid w:val="30966797"/>
    <w:rsid w:val="30BD6485"/>
    <w:rsid w:val="319444D7"/>
    <w:rsid w:val="32111053"/>
    <w:rsid w:val="3336301C"/>
    <w:rsid w:val="334C1536"/>
    <w:rsid w:val="346F5EBF"/>
    <w:rsid w:val="35EC589F"/>
    <w:rsid w:val="3796662D"/>
    <w:rsid w:val="38697665"/>
    <w:rsid w:val="386A46AB"/>
    <w:rsid w:val="39F37210"/>
    <w:rsid w:val="3B5845C7"/>
    <w:rsid w:val="3B8570E7"/>
    <w:rsid w:val="3C0B7D99"/>
    <w:rsid w:val="3CD32B0D"/>
    <w:rsid w:val="3D7B40B6"/>
    <w:rsid w:val="3D9A65F3"/>
    <w:rsid w:val="3DE82C08"/>
    <w:rsid w:val="3F173811"/>
    <w:rsid w:val="41904034"/>
    <w:rsid w:val="41AC2832"/>
    <w:rsid w:val="42D26EB6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9675EE7"/>
    <w:rsid w:val="49A46EC1"/>
    <w:rsid w:val="4B2E0915"/>
    <w:rsid w:val="4BDF1D85"/>
    <w:rsid w:val="4D156370"/>
    <w:rsid w:val="4E040B49"/>
    <w:rsid w:val="4F75162A"/>
    <w:rsid w:val="528643DA"/>
    <w:rsid w:val="536075C9"/>
    <w:rsid w:val="53D15725"/>
    <w:rsid w:val="53E44CC6"/>
    <w:rsid w:val="540050AC"/>
    <w:rsid w:val="553C3671"/>
    <w:rsid w:val="55E03D8B"/>
    <w:rsid w:val="57CD0F30"/>
    <w:rsid w:val="59B35CC1"/>
    <w:rsid w:val="59DE2312"/>
    <w:rsid w:val="5A793286"/>
    <w:rsid w:val="5B3215FB"/>
    <w:rsid w:val="5BD13E83"/>
    <w:rsid w:val="5D651190"/>
    <w:rsid w:val="5E0A1E0E"/>
    <w:rsid w:val="5EEC5398"/>
    <w:rsid w:val="60433E2A"/>
    <w:rsid w:val="606A51D7"/>
    <w:rsid w:val="609030EE"/>
    <w:rsid w:val="639D3872"/>
    <w:rsid w:val="653F74C5"/>
    <w:rsid w:val="6948387F"/>
    <w:rsid w:val="6A026905"/>
    <w:rsid w:val="6A587B14"/>
    <w:rsid w:val="6A815868"/>
    <w:rsid w:val="6AD35183"/>
    <w:rsid w:val="6B2D32AD"/>
    <w:rsid w:val="6C3B795F"/>
    <w:rsid w:val="6C8B4717"/>
    <w:rsid w:val="6C9A3917"/>
    <w:rsid w:val="6D1E6AD2"/>
    <w:rsid w:val="6D435DE0"/>
    <w:rsid w:val="6D444618"/>
    <w:rsid w:val="6D4E1239"/>
    <w:rsid w:val="6DF512FC"/>
    <w:rsid w:val="6EFB0DAD"/>
    <w:rsid w:val="70524820"/>
    <w:rsid w:val="71095E06"/>
    <w:rsid w:val="716D0201"/>
    <w:rsid w:val="7291438C"/>
    <w:rsid w:val="735D45D4"/>
    <w:rsid w:val="74346188"/>
    <w:rsid w:val="74365BA4"/>
    <w:rsid w:val="75340566"/>
    <w:rsid w:val="75BF2F3D"/>
    <w:rsid w:val="76EB2CED"/>
    <w:rsid w:val="781C0A05"/>
    <w:rsid w:val="792F6C89"/>
    <w:rsid w:val="7A7C3984"/>
    <w:rsid w:val="7B163D33"/>
    <w:rsid w:val="7B384CEC"/>
    <w:rsid w:val="7BB06682"/>
    <w:rsid w:val="7CEA165A"/>
    <w:rsid w:val="7DE6319A"/>
    <w:rsid w:val="7E70606F"/>
    <w:rsid w:val="7E81522A"/>
    <w:rsid w:val="7E92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800080"/>
      <w:u w:val="single"/>
    </w:r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l-btn-icon-right"/>
    <w:basedOn w:val="2"/>
    <w:qFormat/>
    <w:uiPriority w:val="0"/>
  </w:style>
  <w:style w:type="character" w:customStyle="1" w:styleId="8">
    <w:name w:val="first-child"/>
    <w:basedOn w:val="2"/>
    <w:qFormat/>
    <w:uiPriority w:val="0"/>
  </w:style>
  <w:style w:type="character" w:customStyle="1" w:styleId="9">
    <w:name w:val="l-btn-left2"/>
    <w:basedOn w:val="2"/>
    <w:qFormat/>
    <w:uiPriority w:val="0"/>
  </w:style>
  <w:style w:type="character" w:customStyle="1" w:styleId="10">
    <w:name w:val="l-btn-left3"/>
    <w:basedOn w:val="2"/>
    <w:qFormat/>
    <w:uiPriority w:val="0"/>
  </w:style>
  <w:style w:type="character" w:customStyle="1" w:styleId="11">
    <w:name w:val="l-btn-left4"/>
    <w:basedOn w:val="2"/>
    <w:qFormat/>
    <w:uiPriority w:val="0"/>
  </w:style>
  <w:style w:type="character" w:customStyle="1" w:styleId="12">
    <w:name w:val="l-btn-left5"/>
    <w:basedOn w:val="2"/>
    <w:qFormat/>
    <w:uiPriority w:val="0"/>
  </w:style>
  <w:style w:type="character" w:customStyle="1" w:styleId="13">
    <w:name w:val="layui-layer-tabnow"/>
    <w:basedOn w:val="2"/>
    <w:qFormat/>
    <w:uiPriority w:val="0"/>
    <w:rPr>
      <w:bdr w:val="single" w:color="CCCCCC" w:sz="6" w:space="0"/>
      <w:shd w:val="clear" w:fill="FFFFFF"/>
    </w:rPr>
  </w:style>
  <w:style w:type="character" w:customStyle="1" w:styleId="14">
    <w:name w:val="l-btn-text"/>
    <w:basedOn w:val="2"/>
    <w:qFormat/>
    <w:uiPriority w:val="0"/>
    <w:rPr>
      <w:vertAlign w:val="baseline"/>
    </w:rPr>
  </w:style>
  <w:style w:type="character" w:customStyle="1" w:styleId="15">
    <w:name w:val="l-btn-icon-left"/>
    <w:basedOn w:val="2"/>
    <w:qFormat/>
    <w:uiPriority w:val="0"/>
  </w:style>
  <w:style w:type="character" w:customStyle="1" w:styleId="16">
    <w:name w:val="l-btn-empty"/>
    <w:basedOn w:val="2"/>
    <w:qFormat/>
    <w:uiPriority w:val="0"/>
  </w:style>
  <w:style w:type="character" w:customStyle="1" w:styleId="17">
    <w:name w:val="l-btn-left"/>
    <w:basedOn w:val="2"/>
    <w:qFormat/>
    <w:uiPriority w:val="0"/>
  </w:style>
  <w:style w:type="character" w:customStyle="1" w:styleId="18">
    <w:name w:val="l-btn-left1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admin</cp:lastModifiedBy>
  <cp:lastPrinted>2018-11-19T01:04:00Z</cp:lastPrinted>
  <dcterms:modified xsi:type="dcterms:W3CDTF">2019-11-25T01:57:43Z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