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文星标宋" w:hAnsi="文星标宋" w:eastAsia="文星标宋"/>
          <w:sz w:val="32"/>
          <w:szCs w:val="32"/>
        </w:rPr>
      </w:pPr>
      <w:r>
        <w:rPr>
          <w:rFonts w:hint="eastAsia" w:ascii="文星标宋" w:hAnsi="文星标宋" w:eastAsia="文星标宋"/>
          <w:sz w:val="32"/>
          <w:szCs w:val="32"/>
        </w:rPr>
        <w:t>三门峡市</w:t>
      </w:r>
      <w:r>
        <w:rPr>
          <w:rFonts w:hint="eastAsia" w:ascii="文星标宋" w:hAnsi="文星标宋" w:eastAsia="文星标宋"/>
          <w:sz w:val="32"/>
          <w:szCs w:val="32"/>
          <w:lang w:eastAsia="zh-CN"/>
        </w:rPr>
        <w:t>市场</w:t>
      </w:r>
      <w:r>
        <w:rPr>
          <w:rFonts w:hint="eastAsia" w:ascii="文星标宋" w:hAnsi="文星标宋" w:eastAsia="文星标宋"/>
          <w:sz w:val="32"/>
          <w:szCs w:val="32"/>
        </w:rPr>
        <w:t>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default" w:ascii="Hiragino Sans GB" w:hAnsi="Hiragino Sans GB" w:eastAsia="Hiragino Sans GB" w:cs="Hiragino Sans GB"/>
          <w:b w:val="0"/>
          <w:i w:val="0"/>
          <w:caps w:val="0"/>
          <w:color w:val="444444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文星标宋" w:hAnsi="文星标宋" w:eastAsia="文星标宋"/>
          <w:sz w:val="32"/>
          <w:szCs w:val="32"/>
        </w:rPr>
        <w:t>《医疗器械经营许可证》行政许可</w:t>
      </w:r>
      <w:r>
        <w:rPr>
          <w:rFonts w:hint="eastAsia" w:ascii="文星标宋" w:hAnsi="文星标宋" w:eastAsia="文星标宋"/>
          <w:sz w:val="32"/>
          <w:szCs w:val="32"/>
          <w:lang w:eastAsia="zh-CN"/>
        </w:rPr>
        <w:t>注销</w:t>
      </w:r>
      <w:r>
        <w:rPr>
          <w:rFonts w:hint="eastAsia" w:ascii="文星标宋" w:hAnsi="文星标宋" w:eastAsia="文星标宋"/>
          <w:sz w:val="32"/>
          <w:szCs w:val="32"/>
        </w:rPr>
        <w:t>公告（201</w:t>
      </w:r>
      <w:r>
        <w:rPr>
          <w:rFonts w:hint="eastAsia" w:ascii="文星标宋" w:hAnsi="文星标宋" w:eastAsia="文星标宋"/>
          <w:sz w:val="32"/>
          <w:szCs w:val="32"/>
          <w:lang w:val="en-US" w:eastAsia="zh-CN"/>
        </w:rPr>
        <w:t>9</w:t>
      </w:r>
      <w:r>
        <w:rPr>
          <w:rFonts w:hint="eastAsia" w:ascii="文星标宋" w:hAnsi="文星标宋" w:eastAsia="文星标宋"/>
          <w:sz w:val="32"/>
          <w:szCs w:val="32"/>
        </w:rPr>
        <w:t>第</w:t>
      </w:r>
      <w:r>
        <w:rPr>
          <w:rFonts w:hint="eastAsia" w:ascii="文星标宋" w:hAnsi="文星标宋" w:eastAsia="文星标宋"/>
          <w:sz w:val="32"/>
          <w:szCs w:val="32"/>
          <w:lang w:val="en-US" w:eastAsia="zh-CN"/>
        </w:rPr>
        <w:t>5</w:t>
      </w:r>
      <w:r>
        <w:rPr>
          <w:rFonts w:hint="eastAsia" w:ascii="文星标宋" w:hAnsi="文星标宋" w:eastAsia="文星标宋"/>
          <w:sz w:val="32"/>
          <w:szCs w:val="32"/>
        </w:rPr>
        <w:t>号</w:t>
      </w:r>
      <w:r>
        <w:rPr>
          <w:rFonts w:hint="eastAsia" w:ascii="文星标宋" w:hAnsi="文星标宋" w:eastAsia="文星标宋"/>
          <w:sz w:val="32"/>
          <w:szCs w:val="32"/>
          <w:lang w:eastAsia="zh-CN"/>
        </w:rPr>
        <w:t>）</w:t>
      </w:r>
      <w:r>
        <w:rPr>
          <w:rFonts w:hint="default" w:ascii="Hiragino Sans GB" w:hAnsi="Hiragino Sans GB" w:eastAsia="Hiragino Sans GB" w:cs="Hiragino Sans GB"/>
          <w:b w:val="0"/>
          <w:i w:val="0"/>
          <w:caps w:val="0"/>
          <w:color w:val="444444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文星仿宋" w:hAnsi="文星仿宋" w:eastAsia="文星仿宋"/>
          <w:sz w:val="32"/>
          <w:szCs w:val="32"/>
        </w:rPr>
      </w:pP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三门峡唐创医疗器械有限公司提出</w:t>
      </w:r>
      <w:r>
        <w:rPr>
          <w:rFonts w:hint="default" w:ascii="文星仿宋" w:hAnsi="文星仿宋" w:eastAsia="文星仿宋"/>
          <w:sz w:val="32"/>
          <w:szCs w:val="32"/>
          <w:lang w:val="en-US" w:eastAsia="zh-CN"/>
        </w:rPr>
        <w:t>申请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注销《医疗器械经营许可证》，我局</w:t>
      </w:r>
      <w:r>
        <w:rPr>
          <w:rFonts w:hint="default" w:ascii="文星仿宋" w:hAnsi="文星仿宋" w:eastAsia="文星仿宋"/>
          <w:sz w:val="32"/>
          <w:szCs w:val="32"/>
          <w:lang w:val="en-US" w:eastAsia="zh-CN"/>
        </w:rPr>
        <w:t>根据《中华人民共和国行政许可法》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第七十条第三款、</w:t>
      </w:r>
      <w:r>
        <w:rPr>
          <w:rFonts w:hint="default" w:ascii="文星仿宋" w:hAnsi="文星仿宋" w:eastAsia="文星仿宋"/>
          <w:sz w:val="32"/>
          <w:szCs w:val="32"/>
          <w:lang w:val="en-US" w:eastAsia="zh-CN"/>
        </w:rPr>
        <w:t>《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医疗器械经营监督管理办法</w:t>
      </w:r>
      <w:r>
        <w:rPr>
          <w:rFonts w:hint="default" w:ascii="文星仿宋" w:hAnsi="文星仿宋" w:eastAsia="文星仿宋"/>
          <w:sz w:val="32"/>
          <w:szCs w:val="32"/>
          <w:lang w:val="en-US" w:eastAsia="zh-CN"/>
        </w:rPr>
        <w:t>》第二十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七</w:t>
      </w:r>
      <w:r>
        <w:rPr>
          <w:rFonts w:hint="default" w:ascii="文星仿宋" w:hAnsi="文星仿宋" w:eastAsia="文星仿宋"/>
          <w:sz w:val="32"/>
          <w:szCs w:val="32"/>
          <w:lang w:val="en-US" w:eastAsia="zh-CN"/>
        </w:rPr>
        <w:t>条的规定，决定依法注销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该企业</w:t>
      </w:r>
      <w:r>
        <w:rPr>
          <w:rFonts w:hint="default" w:ascii="文星仿宋" w:hAnsi="文星仿宋" w:eastAsia="文星仿宋"/>
          <w:sz w:val="32"/>
          <w:szCs w:val="32"/>
          <w:lang w:val="en-US" w:eastAsia="zh-CN"/>
        </w:rPr>
        <w:t>《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医疗器械</w:t>
      </w:r>
      <w:r>
        <w:rPr>
          <w:rFonts w:hint="default" w:ascii="文星仿宋" w:hAnsi="文星仿宋" w:eastAsia="文星仿宋"/>
          <w:sz w:val="32"/>
          <w:szCs w:val="32"/>
          <w:lang w:val="en-US" w:eastAsia="zh-CN"/>
        </w:rPr>
        <w:t>经营许可证》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（见附表）</w:t>
      </w:r>
      <w:r>
        <w:rPr>
          <w:rFonts w:hint="default" w:ascii="文星仿宋" w:hAnsi="文星仿宋" w:eastAsia="文星仿宋"/>
          <w:sz w:val="32"/>
          <w:szCs w:val="32"/>
          <w:lang w:val="en-US" w:eastAsia="zh-CN"/>
        </w:rPr>
        <w:t>，自注销之日起，《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医疗器械经营许可证</w:t>
      </w:r>
      <w:r>
        <w:rPr>
          <w:rFonts w:hint="default" w:ascii="文星仿宋" w:hAnsi="文星仿宋" w:eastAsia="文星仿宋"/>
          <w:sz w:val="32"/>
          <w:szCs w:val="32"/>
          <w:lang w:val="en-US" w:eastAsia="zh-CN"/>
        </w:rPr>
        <w:t>》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（许可证编号：豫三食药监械经营许20160007号）证件无效，</w:t>
      </w:r>
      <w:r>
        <w:rPr>
          <w:rFonts w:hint="default" w:ascii="文星仿宋" w:hAnsi="文星仿宋" w:eastAsia="文星仿宋"/>
          <w:sz w:val="32"/>
          <w:szCs w:val="32"/>
          <w:lang w:val="en-US" w:eastAsia="zh-CN"/>
        </w:rPr>
        <w:t>请社会各界监督。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文星仿宋" w:hAnsi="文星仿宋" w:eastAsia="文星仿宋"/>
          <w:sz w:val="32"/>
          <w:szCs w:val="32"/>
        </w:rPr>
      </w:pPr>
      <w:r>
        <w:rPr>
          <w:rFonts w:hint="eastAsia" w:ascii="文星仿宋" w:hAnsi="文星仿宋" w:eastAsia="文星仿宋"/>
          <w:sz w:val="32"/>
          <w:szCs w:val="32"/>
        </w:rPr>
        <w:t xml:space="preserve">特此公告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right"/>
        <w:textAlignment w:val="auto"/>
        <w:outlineLvl w:val="9"/>
        <w:rPr>
          <w:rFonts w:hint="eastAsia" w:ascii="文星仿宋" w:hAnsi="文星仿宋" w:eastAsia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2019年08月01日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638" w:leftChars="304" w:right="0" w:rightChars="0" w:firstLine="0" w:firstLineChars="0"/>
        <w:jc w:val="left"/>
        <w:textAlignment w:val="auto"/>
        <w:outlineLvl w:val="9"/>
        <w:rPr>
          <w:rFonts w:hint="eastAsia" w:ascii="文星仿宋" w:hAnsi="文星仿宋" w:eastAsia="文星仿宋"/>
          <w:sz w:val="21"/>
          <w:szCs w:val="21"/>
          <w:lang w:eastAsia="zh-CN"/>
        </w:rPr>
      </w:pP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 xml:space="preserve">                                                                                                                          </w:t>
      </w:r>
      <w:bookmarkStart w:id="0" w:name="_GoBack"/>
      <w:bookmarkEnd w:id="0"/>
      <w:r>
        <w:rPr>
          <w:rFonts w:hint="eastAsia" w:ascii="文星仿宋" w:hAnsi="文星仿宋" w:eastAsia="文星仿宋"/>
          <w:sz w:val="21"/>
          <w:szCs w:val="21"/>
          <w:lang w:eastAsia="zh-CN"/>
        </w:rPr>
        <w:t>附表：</w:t>
      </w:r>
    </w:p>
    <w:tbl>
      <w:tblPr>
        <w:tblStyle w:val="4"/>
        <w:tblpPr w:leftFromText="180" w:rightFromText="180" w:vertAnchor="text" w:horzAnchor="page" w:tblpX="2263" w:tblpY="157"/>
        <w:tblOverlap w:val="never"/>
        <w:tblW w:w="122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0"/>
        <w:gridCol w:w="1200"/>
        <w:gridCol w:w="1937"/>
        <w:gridCol w:w="1988"/>
        <w:gridCol w:w="1862"/>
        <w:gridCol w:w="1743"/>
        <w:gridCol w:w="1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540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企业名称</w:t>
            </w:r>
          </w:p>
        </w:tc>
        <w:tc>
          <w:tcPr>
            <w:tcW w:w="1200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default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法定代表人</w:t>
            </w:r>
          </w:p>
        </w:tc>
        <w:tc>
          <w:tcPr>
            <w:tcW w:w="1937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default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住所</w:t>
            </w:r>
          </w:p>
        </w:tc>
        <w:tc>
          <w:tcPr>
            <w:tcW w:w="1988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default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经营场所</w:t>
            </w:r>
          </w:p>
        </w:tc>
        <w:tc>
          <w:tcPr>
            <w:tcW w:w="1862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库房地址</w:t>
            </w:r>
          </w:p>
        </w:tc>
        <w:tc>
          <w:tcPr>
            <w:tcW w:w="1743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经营许可证号</w:t>
            </w:r>
          </w:p>
        </w:tc>
        <w:tc>
          <w:tcPr>
            <w:tcW w:w="1965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注销日期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三门峡唐创医疗器械有限公司</w:t>
            </w: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孔凡超</w:t>
            </w:r>
          </w:p>
        </w:tc>
        <w:tc>
          <w:tcPr>
            <w:tcW w:w="19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三门峡市湖滨区河堤路伟业大厦810号</w:t>
            </w:r>
          </w:p>
        </w:tc>
        <w:tc>
          <w:tcPr>
            <w:tcW w:w="198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三门峡市湖滨区河堤路伟业大厦810号</w:t>
            </w:r>
          </w:p>
        </w:tc>
        <w:tc>
          <w:tcPr>
            <w:tcW w:w="18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三门峡市湖滨区河堤路伟业大厦810号</w:t>
            </w:r>
          </w:p>
        </w:tc>
        <w:tc>
          <w:tcPr>
            <w:tcW w:w="17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豫三食药监械经营许20160007号</w:t>
            </w:r>
          </w:p>
        </w:tc>
        <w:tc>
          <w:tcPr>
            <w:tcW w:w="19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2019-08-01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left"/>
        <w:textAlignment w:val="auto"/>
        <w:outlineLvl w:val="9"/>
        <w:rPr>
          <w:rFonts w:hint="eastAsia" w:ascii="文星仿宋" w:hAnsi="文星仿宋" w:eastAsia="文星仿宋" w:cs="文星仿宋"/>
          <w:b w:val="0"/>
          <w:i w:val="0"/>
          <w:caps w:val="0"/>
          <w:color w:val="444444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20" w:firstLineChars="200"/>
        <w:jc w:val="center"/>
        <w:textAlignment w:val="auto"/>
        <w:outlineLvl w:val="9"/>
        <w:rPr>
          <w:rFonts w:hint="default" w:ascii="Hiragino Sans GB" w:hAnsi="Hiragino Sans GB" w:eastAsia="Hiragino Sans GB" w:cs="Hiragino Sans GB"/>
          <w:b w:val="0"/>
          <w:i w:val="0"/>
          <w:caps w:val="0"/>
          <w:color w:val="444444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default" w:ascii="Hiragino Sans GB" w:hAnsi="Hiragino Sans GB" w:eastAsia="Hiragino Sans GB" w:cs="Hiragino Sans GB"/>
          <w:b w:val="0"/>
          <w:i w:val="0"/>
          <w:caps w:val="0"/>
          <w:color w:val="444444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Hiragino Sans GB" w:hAnsi="Hiragino Sans GB" w:eastAsia="Hiragino Sans GB" w:cs="Hiragino Sans GB"/>
          <w:b w:val="0"/>
          <w:i w:val="0"/>
          <w:caps w:val="0"/>
          <w:color w:val="444444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</w:p>
    <w:p/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文星仿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75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lenovo097</dc:creator>
  <cp:lastModifiedBy>圆</cp:lastModifiedBy>
  <dcterms:modified xsi:type="dcterms:W3CDTF">2019-07-31T07:22:33Z</dcterms:modified>
  <dc:title>三门峡市市场监督管理局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